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3AD" w:rsidRDefault="001223AD" w:rsidP="001223AD">
      <w:pPr>
        <w:shd w:val="clear" w:color="auto" w:fill="FFFFFF"/>
        <w:spacing w:after="150" w:line="240" w:lineRule="auto"/>
        <w:ind w:hanging="284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  <w:bookmarkStart w:id="0" w:name="_GoBack"/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0.5pt;height:759.75pt">
            <v:imagedata r:id="rId5" o:title="img050"/>
          </v:shape>
        </w:pict>
      </w:r>
      <w:bookmarkEnd w:id="0"/>
    </w:p>
    <w:p w:rsidR="00510FC0" w:rsidRPr="00FD08DA" w:rsidRDefault="00510FC0" w:rsidP="00510FC0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510FC0" w:rsidRPr="00FD08DA" w:rsidRDefault="00510FC0" w:rsidP="00510FC0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510FC0" w:rsidRPr="00FD08DA" w:rsidRDefault="00510FC0" w:rsidP="00A978EE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Дополнительная общеобразовательная о</w:t>
      </w:r>
      <w:r w:rsidR="00A3617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бщеразвивающая программа </w:t>
      </w: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технической направленности</w:t>
      </w:r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«С компьютером по жизни» разработана в соответствии с требованиями:</w:t>
      </w:r>
    </w:p>
    <w:p w:rsidR="00D764E7" w:rsidRPr="00FD08DA" w:rsidRDefault="00D764E7" w:rsidP="00A978EE">
      <w:pPr>
        <w:spacing w:after="30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sz w:val="28"/>
          <w:szCs w:val="28"/>
        </w:rPr>
        <w:t>- Федеральный закон от 29 декабря 2012 г. № 273-ФЗ «Об образовании в Российской Федерации»;</w:t>
      </w:r>
    </w:p>
    <w:p w:rsidR="00621B75" w:rsidRDefault="00D764E7" w:rsidP="00A978EE">
      <w:pPr>
        <w:spacing w:after="30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sz w:val="28"/>
          <w:szCs w:val="28"/>
        </w:rPr>
        <w:t xml:space="preserve">- </w:t>
      </w:r>
      <w:r w:rsidR="00621B75" w:rsidRPr="00621B75">
        <w:rPr>
          <w:rFonts w:ascii="PT Astra Serif" w:eastAsia="Times New Roman" w:hAnsi="PT Astra Serif" w:cs="Times New Roman"/>
          <w:sz w:val="28"/>
          <w:szCs w:val="28"/>
        </w:rPr>
        <w:t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D764E7" w:rsidRPr="00FD08DA" w:rsidRDefault="00D764E7" w:rsidP="00A978EE">
      <w:pPr>
        <w:spacing w:after="30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sz w:val="28"/>
          <w:szCs w:val="28"/>
        </w:rPr>
        <w:t xml:space="preserve">- Письмо </w:t>
      </w:r>
      <w:proofErr w:type="spellStart"/>
      <w:r w:rsidRPr="00FD08DA">
        <w:rPr>
          <w:rFonts w:ascii="PT Astra Serif" w:eastAsia="Times New Roman" w:hAnsi="PT Astra Serif" w:cs="Times New Roman"/>
          <w:sz w:val="28"/>
          <w:szCs w:val="28"/>
        </w:rPr>
        <w:t>Минобрнауки</w:t>
      </w:r>
      <w:proofErr w:type="spellEnd"/>
      <w:r w:rsidRPr="00FD08DA">
        <w:rPr>
          <w:rFonts w:ascii="PT Astra Serif" w:eastAsia="Times New Roman" w:hAnsi="PT Astra Serif" w:cs="Times New Roman"/>
          <w:sz w:val="28"/>
          <w:szCs w:val="28"/>
        </w:rPr>
        <w:t xml:space="preserve"> РФ от 18 ноября 2015 г. № 09-3242 «О направлении информации» (методические рекомендации по проектированию дополнительных общеразвивающих программ (включая </w:t>
      </w:r>
      <w:proofErr w:type="spellStart"/>
      <w:r w:rsidRPr="00FD08DA">
        <w:rPr>
          <w:rFonts w:ascii="PT Astra Serif" w:eastAsia="Times New Roman" w:hAnsi="PT Astra Serif" w:cs="Times New Roman"/>
          <w:sz w:val="28"/>
          <w:szCs w:val="28"/>
        </w:rPr>
        <w:t>разноуровневые</w:t>
      </w:r>
      <w:proofErr w:type="spellEnd"/>
      <w:r w:rsidRPr="00FD08DA">
        <w:rPr>
          <w:rFonts w:ascii="PT Astra Serif" w:eastAsia="Times New Roman" w:hAnsi="PT Astra Serif" w:cs="Times New Roman"/>
          <w:sz w:val="28"/>
          <w:szCs w:val="28"/>
        </w:rPr>
        <w:t xml:space="preserve"> программы);</w:t>
      </w:r>
    </w:p>
    <w:p w:rsidR="00D764E7" w:rsidRPr="00FD08DA" w:rsidRDefault="00D764E7" w:rsidP="00FD08DA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sz w:val="28"/>
          <w:szCs w:val="28"/>
        </w:rPr>
        <w:t>-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FD08DA" w:rsidRDefault="00FD08DA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Направленность программы:</w:t>
      </w: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 техническая.</w:t>
      </w:r>
    </w:p>
    <w:p w:rsidR="0080145C" w:rsidRPr="00FD08DA" w:rsidRDefault="0080145C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FD08DA" w:rsidRDefault="00FD08DA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Уровень освоения программы:</w:t>
      </w: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 базовый.</w:t>
      </w:r>
    </w:p>
    <w:p w:rsidR="0080145C" w:rsidRPr="00FD08DA" w:rsidRDefault="0080145C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FD08DA" w:rsidRPr="00FD08DA" w:rsidRDefault="00D87B4C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         </w:t>
      </w:r>
      <w:r w:rsidR="00FD08DA"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Актуальность программы 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состоит в том, что она готовит учащихся к программно-технической деятельности и позволяет более уверенно чувствовать себя при работе с персональным компьютером (ПК). Персональный компьютер уже давно превратился в доступный инструмент работы с информацией, такой как карандаш, ручка или калькулятор. В наше время практически не осталось сфер деятельности, в которых не применялись бы компьютеры.</w:t>
      </w:r>
    </w:p>
    <w:p w:rsidR="00D87B4C" w:rsidRPr="00EC7525" w:rsidRDefault="00D87B4C" w:rsidP="00D87B4C">
      <w:pPr>
        <w:autoSpaceDE w:val="0"/>
        <w:autoSpaceDN w:val="0"/>
        <w:adjustRightInd w:val="0"/>
        <w:spacing w:line="240" w:lineRule="auto"/>
        <w:jc w:val="both"/>
        <w:rPr>
          <w:rFonts w:ascii="PT Astra Serif" w:eastAsiaTheme="minorHAnsi" w:hAnsi="PT Astra Serif"/>
          <w:b/>
          <w:bCs/>
          <w:i/>
          <w:iCs/>
          <w:color w:val="000000"/>
          <w:sz w:val="28"/>
          <w:szCs w:val="28"/>
          <w:lang w:eastAsia="en-US"/>
        </w:rPr>
      </w:pPr>
      <w:r w:rsidRPr="00EC7525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FD08DA" w:rsidRPr="00EC7525">
        <w:rPr>
          <w:rFonts w:ascii="PT Astra Serif" w:eastAsia="Times New Roman" w:hAnsi="PT Astra Serif" w:cs="Times New Roman"/>
          <w:color w:val="000000"/>
          <w:sz w:val="28"/>
          <w:szCs w:val="28"/>
        </w:rPr>
        <w:t>Современный человек должен уметь использовать имеющиеся в его распоряжении средства вычислительной техники, информационные ресурсы.</w:t>
      </w:r>
      <w:r w:rsidRPr="00EC7525">
        <w:rPr>
          <w:rFonts w:ascii="PT Astra Serif" w:hAnsi="PT Astra Serif"/>
          <w:sz w:val="28"/>
          <w:szCs w:val="28"/>
        </w:rPr>
        <w:t xml:space="preserve"> Современный период развития общества характеризуется сильным влиянием на него компьютерных технологий, которые проникают во все сферы человеческой деятельности и которые являются важнейшей и неотъемлемой частью информационных технологий. Компьютерные технологии призваны стать не дополнительным довеском, а неотъемлемой частью целостного образовательно-коррекционного процесса, значительно повышающей его эффективность.</w:t>
      </w:r>
    </w:p>
    <w:p w:rsidR="00FD08DA" w:rsidRPr="00EC7525" w:rsidRDefault="00EC7525" w:rsidP="00D87B4C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Theme="minorHAnsi" w:hAnsi="PT Astra Serif"/>
          <w:color w:val="000000"/>
          <w:sz w:val="28"/>
          <w:szCs w:val="28"/>
          <w:lang w:eastAsia="en-US"/>
        </w:rPr>
        <w:t xml:space="preserve">          </w:t>
      </w:r>
      <w:r w:rsidR="00FD08DA" w:rsidRPr="00EC7525">
        <w:rPr>
          <w:rFonts w:ascii="PT Astra Serif" w:eastAsia="Times New Roman" w:hAnsi="PT Astra Serif" w:cs="Times New Roman"/>
          <w:color w:val="000000"/>
          <w:sz w:val="28"/>
          <w:szCs w:val="28"/>
        </w:rPr>
        <w:t>Программа дополнительного образования «</w:t>
      </w:r>
      <w:r w:rsidRPr="00EC7525">
        <w:rPr>
          <w:rFonts w:ascii="PT Astra Serif" w:eastAsia="Times New Roman" w:hAnsi="PT Astra Serif" w:cs="Times New Roman"/>
          <w:bCs/>
          <w:sz w:val="28"/>
          <w:szCs w:val="28"/>
        </w:rPr>
        <w:t>С компьютером по жизни</w:t>
      </w:r>
      <w:r w:rsidR="00FD08DA" w:rsidRPr="00EC7525">
        <w:rPr>
          <w:rFonts w:ascii="PT Astra Serif" w:eastAsia="Times New Roman" w:hAnsi="PT Astra Serif" w:cs="Times New Roman"/>
          <w:color w:val="000000"/>
          <w:sz w:val="28"/>
          <w:szCs w:val="28"/>
        </w:rPr>
        <w:t>» предоставляет учащимся возможность получить специальные знания и навыки работы на компьютере.</w:t>
      </w:r>
    </w:p>
    <w:p w:rsidR="00FD08DA" w:rsidRPr="00FD08DA" w:rsidRDefault="00F61EBA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         </w:t>
      </w:r>
      <w:r w:rsidR="00FD08DA"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Новизна программы 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заключается в том, что она не только дополняет знания и расширяет круг </w:t>
      </w:r>
      <w:r w:rsidR="00241F79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практических навыков,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учащихся в области информатики, но предусматривает индивидуальное творчество в наиболее интересных и полезных 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lastRenderedPageBreak/>
        <w:t>направлениях: работа в текстовом редакторе Word, в графическом редакторе Paint, в программе PowerPoint.</w:t>
      </w:r>
    </w:p>
    <w:p w:rsidR="00FD08DA" w:rsidRPr="00FD08DA" w:rsidRDefault="00105376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         </w:t>
      </w:r>
      <w:r w:rsidR="00FD08DA"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Педагогическая целесообразность 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реализации</w:t>
      </w:r>
      <w:r w:rsidR="00FD08DA"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настоящей программы в её ориентировании на практические умения, которым в школе уделяется недостаточно внимания. Программа позволяет приобрести устойчивые навыки работы на персональном компьютере, обеспечивает развитие внимания, памяти, мышления, познавательного интересов у учащихся.</w:t>
      </w:r>
    </w:p>
    <w:p w:rsidR="00FD08DA" w:rsidRPr="00FD08DA" w:rsidRDefault="00105376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         </w:t>
      </w:r>
      <w:r w:rsidR="00FD08DA"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Отличительная особенность программы. 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Программа дополнительного образования «</w:t>
      </w:r>
      <w:r w:rsidRPr="00105376">
        <w:rPr>
          <w:rFonts w:ascii="PT Astra Serif" w:eastAsia="Times New Roman" w:hAnsi="PT Astra Serif" w:cs="Times New Roman"/>
          <w:color w:val="000000"/>
          <w:sz w:val="28"/>
          <w:szCs w:val="28"/>
        </w:rPr>
        <w:t>С компьютером по жизни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» разработана с учётом образо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вательных потребностей учащихся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и социума. Содержание программы подобрано таким образом, чтобы в полном объёме использовать возможности оборудования </w:t>
      </w:r>
      <w:r w:rsidR="00FD00FD">
        <w:rPr>
          <w:rFonts w:ascii="PT Astra Serif" w:eastAsia="Times New Roman" w:hAnsi="PT Astra Serif" w:cs="Times New Roman"/>
          <w:color w:val="000000"/>
          <w:sz w:val="28"/>
          <w:szCs w:val="28"/>
        </w:rPr>
        <w:t>компьютерного класса.</w:t>
      </w:r>
    </w:p>
    <w:p w:rsidR="00FD08DA" w:rsidRPr="00FD08DA" w:rsidRDefault="00790B43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         </w:t>
      </w:r>
      <w:r w:rsidR="00FD08DA"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Объём и срок освоения программы.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 Общее количество учебных часов, необходимых для освоения программы, составляет </w:t>
      </w:r>
      <w:r w:rsidR="00041982">
        <w:rPr>
          <w:rFonts w:ascii="PT Astra Serif" w:eastAsia="Times New Roman" w:hAnsi="PT Astra Serif" w:cs="Times New Roman"/>
          <w:color w:val="000000"/>
          <w:sz w:val="28"/>
          <w:szCs w:val="28"/>
        </w:rPr>
        <w:t>72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часа. Срок реализации программы – 1 год.</w:t>
      </w:r>
    </w:p>
    <w:p w:rsidR="00FD08DA" w:rsidRPr="00FD08DA" w:rsidRDefault="003D4BAA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         </w:t>
      </w:r>
      <w:r w:rsidR="00FD08DA"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Форма обучения: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 очная. Программа предусматривает 2 вида занятий: теоретические и практические.</w:t>
      </w:r>
    </w:p>
    <w:p w:rsidR="00FD08DA" w:rsidRPr="00FD08DA" w:rsidRDefault="002B1EC5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         </w:t>
      </w:r>
      <w:r w:rsidR="00FD08DA"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Особенности организации учебного процесса. 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Содержание программы построено с учётом возрастных особенностей учащихся. Это позволяет строить занятия в соответствии с познавательными и практическими возможностями учащихся, согласно их возрасту.</w:t>
      </w:r>
    </w:p>
    <w:p w:rsidR="00FD08DA" w:rsidRPr="00FD08DA" w:rsidRDefault="00E72297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         </w:t>
      </w:r>
      <w:r w:rsidR="0024427F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Занятия посещают</w:t>
      </w:r>
      <w:r w:rsidR="0024427F" w:rsidRPr="0024427F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 xml:space="preserve"> 9 детей, </w:t>
      </w:r>
      <w:r w:rsidR="0024427F">
        <w:rPr>
          <w:rFonts w:ascii="PT Astra Serif" w:eastAsia="Times New Roman" w:hAnsi="PT Astra Serif" w:cs="Times New Roman"/>
          <w:color w:val="000000"/>
          <w:sz w:val="28"/>
          <w:szCs w:val="28"/>
        </w:rPr>
        <w:t>о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бучение про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водится в индивидуальном порядке</w:t>
      </w:r>
      <w:r w:rsidR="00D45923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. </w:t>
      </w:r>
    </w:p>
    <w:p w:rsidR="00FD08DA" w:rsidRPr="00FD08DA" w:rsidRDefault="002933C1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         </w:t>
      </w:r>
      <w:r w:rsidR="00FD08DA"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Режим занятий.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 Занятия проводятся во внеурочное время, два раза в неделю. Продолжительность занятий – 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1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академически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й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час.</w:t>
      </w:r>
    </w:p>
    <w:p w:rsidR="00FD08DA" w:rsidRPr="00FD08DA" w:rsidRDefault="00FD08DA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FD08DA" w:rsidRPr="00FD08DA" w:rsidRDefault="00A44D5B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         </w:t>
      </w:r>
      <w:r w:rsidR="00FD08DA"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Методические условия реализации программы.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Образовательный процесс по программе дополнительного образования осуществляется в очной форме через учебное занятие.</w:t>
      </w:r>
    </w:p>
    <w:p w:rsidR="00FD08DA" w:rsidRPr="00FD08DA" w:rsidRDefault="00FD08DA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Методы обучения и воспитания. </w:t>
      </w: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Для освоения содержания программы используются репродуктивные и продуктивные методы обучения: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словесный (рассказ, беседа);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наглядный (показ, работа по образцу);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практический (упражнение, выполнение работы по алгоритму, схеме);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объяснительно-иллюстративный (применяется в сочетании с другими методами, для восприятия и усвоения учащимися готовой информации);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репродуктивный (учащиеся воспроизводят полученные знания и освоенные способы деятельности);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частично-поисковый (учащиеся принимают участие в поиске, решают поставленные задачи совместно с педагогом);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игровой (развивающие упражнения, игры, викторины).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lastRenderedPageBreak/>
        <w:t>Методы воспитания: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методы организации деятельности и формирования опыта общественного поведения;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методы формирования сознания;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методы стимулирования и мотивации;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методы контроля, самоконтроля и самооценки, анализ результатов деятельности.</w:t>
      </w:r>
    </w:p>
    <w:p w:rsidR="00FD08DA" w:rsidRPr="00FD08DA" w:rsidRDefault="000E0F02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Методика проведения занятий предполагает постоянное создание ситуаций успешности, радости от преодоления трудностей в освоении изучаемого материала и при выполнении творческих работ. Этому способствуют совместные обсуждения этапов выполнения заданий, а также поощрение, создание положительной м</w:t>
      </w:r>
      <w:r w:rsidR="00CC1677">
        <w:rPr>
          <w:rFonts w:ascii="PT Astra Serif" w:eastAsia="Times New Roman" w:hAnsi="PT Astra Serif" w:cs="Times New Roman"/>
          <w:color w:val="000000"/>
          <w:sz w:val="28"/>
          <w:szCs w:val="28"/>
        </w:rPr>
        <w:t>отивации, актуализация интереса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FD08DA" w:rsidRPr="00FD08DA" w:rsidRDefault="00181119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Важными условиями творческого самовыражения учащихся выступают реализуемые в педагогических технологиях идеи свободы выбора. Учащимся предоставляется право выбора творческих работ и форм их выполнения.</w:t>
      </w:r>
    </w:p>
    <w:p w:rsidR="00FD08DA" w:rsidRPr="00FD08DA" w:rsidRDefault="00916969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         </w:t>
      </w:r>
      <w:r w:rsidR="00FD08DA"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Форм</w:t>
      </w:r>
      <w:r w:rsidR="00B16D5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а</w:t>
      </w:r>
      <w:r w:rsidR="00FD08DA"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организации образовательного процесса. 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Содержание программы предполагает большой спектр возможностей </w:t>
      </w:r>
      <w:r w:rsidR="00EF555F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индивидуальной формы обучения, по индивидуаль</w:t>
      </w:r>
      <w:r w:rsidR="005D5455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ному образовательному маршруту детей с ОВЗ. </w:t>
      </w:r>
    </w:p>
    <w:p w:rsidR="00FD08DA" w:rsidRPr="00FD08DA" w:rsidRDefault="00856C5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Программой предусмотрено проведение комбинированных занятий: занятия состоят из теоретической и практической частей, причём большее количество времени занимает именно практическая часть.</w:t>
      </w:r>
    </w:p>
    <w:p w:rsidR="00FD08DA" w:rsidRPr="00FD08DA" w:rsidRDefault="00582736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         </w:t>
      </w:r>
      <w:r w:rsidR="00FD08DA"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Формы организации учебных занятий.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 Возрастные особенности учащихся требуют, чтобы занятия велись в увлекательной форме, были эмоциональны, методически разнообразно построены. Наиболее продуктивные формы организации учебных занятий: практическое з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анятие, мастер-класс, игра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FD08DA" w:rsidRPr="00FD08DA" w:rsidRDefault="002F5A04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         </w:t>
      </w:r>
      <w:r w:rsidR="00FD08DA"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Педагогические технологии.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 Программа «</w:t>
      </w:r>
      <w:r w:rsidRPr="002F5A04">
        <w:rPr>
          <w:rFonts w:ascii="PT Astra Serif" w:eastAsia="Times New Roman" w:hAnsi="PT Astra Serif" w:cs="Times New Roman"/>
          <w:bCs/>
          <w:sz w:val="28"/>
          <w:szCs w:val="28"/>
        </w:rPr>
        <w:t>С компьютером по жизни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» предполагает использование современных педагогических технологий: элементов игровых технологий, технологий личностно-ориентированного, развивающего обучения, информационно-коммуникационных и </w:t>
      </w: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здоровье сберегающих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технологий.</w:t>
      </w:r>
    </w:p>
    <w:p w:rsidR="00FD08DA" w:rsidRPr="00FD08DA" w:rsidRDefault="00CF2138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         </w:t>
      </w:r>
      <w:r w:rsidR="00FD08DA"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Алгоритм учебного занятия: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I этап – организационно-подготовительный (создание благоприятного микроклимата на продуктивную учебную деятельность, активизация внимания </w:t>
      </w:r>
      <w:r w:rsidR="005A67AF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учащихся</w:t>
      </w: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, диагностика усвоенных на предыдущем занятии теоретических знаний и приобретённых практических навыков, сообщение темы и определение цели занятия, мотивация учебной деятельности).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II этап – основной (максимальная активизация познавательной деятельности учащихся на основе теоретического материала, введение пробных практических заданий с объяснением соответствующих правил или обоснованием, самостоятельное выполнение учащимися учебно-тренировочных заданий).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lastRenderedPageBreak/>
        <w:t>III этап – итоговый (анализ и оценка достижения цели занятия, уровня усвоения теоретических знаний и практических навыков, самооценка учащихся собственной деятельности).</w:t>
      </w:r>
    </w:p>
    <w:p w:rsidR="00FD08DA" w:rsidRPr="00FD08DA" w:rsidRDefault="0093353C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Учебное занятие в системе дополнительного образования – творческий процесс, поэтому возможна нетрадиционная структура: изменение традиционной последовательности этапов, оригинальные методики и формы обучения.</w:t>
      </w:r>
    </w:p>
    <w:p w:rsidR="00FD08DA" w:rsidRPr="00FD08DA" w:rsidRDefault="0093353C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         </w:t>
      </w:r>
      <w:r w:rsidR="00FD08DA"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Дидактические средства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, с помощью которых обеспечивается реализация программы: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- визуальные (печатные текстовые, простые, технические (механические) средства): учебные пособия, справочники, дидактический материал; натуральные объекты, модели, таблицы, </w:t>
      </w:r>
      <w:r w:rsidR="0093353C">
        <w:rPr>
          <w:rFonts w:ascii="PT Astra Serif" w:eastAsia="Times New Roman" w:hAnsi="PT Astra Serif" w:cs="Times New Roman"/>
          <w:color w:val="000000"/>
          <w:sz w:val="28"/>
          <w:szCs w:val="28"/>
        </w:rPr>
        <w:t>схемы; мультимедийный проектор</w:t>
      </w: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, носители информации, мультимедийные электронные средства (слайд-презентации);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- аудиовизуальные (зрительно-слуховые): мультимедийные электронные средства (учебные </w:t>
      </w:r>
      <w:proofErr w:type="spellStart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видеоуроки</w:t>
      </w:r>
      <w:proofErr w:type="spellEnd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и видеоролики);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тренажёры: компьютерные программы-тренажёры;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- универсальные: компьютер и </w:t>
      </w:r>
      <w:r w:rsidR="0066416E">
        <w:rPr>
          <w:rFonts w:ascii="PT Astra Serif" w:eastAsia="Times New Roman" w:hAnsi="PT Astra Serif" w:cs="Times New Roman"/>
          <w:color w:val="000000"/>
          <w:sz w:val="28"/>
          <w:szCs w:val="28"/>
        </w:rPr>
        <w:t>глобальная сеть Интернет</w:t>
      </w: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FD08DA" w:rsidRPr="00FD08DA" w:rsidRDefault="00FD08DA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FD08DA" w:rsidRDefault="008162C3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         </w:t>
      </w:r>
      <w:r w:rsidR="00FD08DA"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Цели и задачи программы.</w:t>
      </w:r>
    </w:p>
    <w:p w:rsidR="005A6B4D" w:rsidRPr="00FD08DA" w:rsidRDefault="005A6B4D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 </w:t>
      </w:r>
    </w:p>
    <w:p w:rsidR="00FD08DA" w:rsidRPr="00FD08DA" w:rsidRDefault="005A6B4D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         </w:t>
      </w:r>
      <w:r w:rsidR="00FD08DA"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Цель программы: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 повышение уровня ИКТ-компетенции учащихся средствами прикладной информатики.</w:t>
      </w:r>
    </w:p>
    <w:p w:rsidR="00FD08DA" w:rsidRPr="00FD08DA" w:rsidRDefault="00FD08DA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Задачи программы:</w:t>
      </w:r>
    </w:p>
    <w:p w:rsidR="00FD08DA" w:rsidRPr="00FD08DA" w:rsidRDefault="005A6B4D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         </w:t>
      </w:r>
      <w:r w:rsidR="00FD08DA"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Обучающие: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познакомить с основными информационными понятиями и информационной безопасностью в сети Интернет;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познакомить с устройством компьютера, способами и организацией хранения информации;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обучить основным приёмам работы в программах: Paint, Word, PowerPoint;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сформировать навыки работы с копировальной техникой и носителями информации;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сформировать основные компетенции в области ис</w:t>
      </w: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softHyphen/>
        <w:t>пользования информационно-коммуникационных технологий;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сформировать навыки выполнения творческих заданий.</w:t>
      </w:r>
    </w:p>
    <w:p w:rsidR="00FD08DA" w:rsidRPr="00FD08DA" w:rsidRDefault="000F30BF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         </w:t>
      </w:r>
      <w:r w:rsidR="00FD08DA"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Развивающие: 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развивать познавательную и творческую активность, коммуникативные умения, коммуникабельность.</w:t>
      </w:r>
    </w:p>
    <w:p w:rsidR="00FD08DA" w:rsidRPr="00FD08DA" w:rsidRDefault="00723886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         </w:t>
      </w:r>
      <w:r w:rsidR="00FD08DA"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Воспитательные: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 формировать информационную культуру, потребность в самопознании и саморазвитии.</w:t>
      </w:r>
    </w:p>
    <w:p w:rsidR="00FD08DA" w:rsidRPr="00FD08DA" w:rsidRDefault="00FD08DA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FD08DA" w:rsidRPr="00FD08DA" w:rsidRDefault="00FD08DA" w:rsidP="00245D75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Содержание программы.</w:t>
      </w:r>
    </w:p>
    <w:p w:rsidR="00FD08DA" w:rsidRDefault="00FD08DA" w:rsidP="00245D75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Учебный план</w:t>
      </w:r>
      <w:r w:rsidR="00245D75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</w:t>
      </w:r>
      <w:r w:rsidR="00245D75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(</w:t>
      </w:r>
      <w:r w:rsidR="00245D75">
        <w:rPr>
          <w:rFonts w:ascii="PT Astra Serif" w:eastAsia="Times New Roman" w:hAnsi="PT Astra Serif" w:cs="Times New Roman"/>
          <w:color w:val="000000"/>
          <w:sz w:val="28"/>
          <w:szCs w:val="28"/>
        </w:rPr>
        <w:t>72</w:t>
      </w:r>
      <w:r w:rsidR="00245D75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часа).</w:t>
      </w:r>
    </w:p>
    <w:p w:rsidR="00245D75" w:rsidRPr="00FD08DA" w:rsidRDefault="00245D75" w:rsidP="00245D75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tbl>
      <w:tblPr>
        <w:tblW w:w="99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"/>
        <w:gridCol w:w="4163"/>
        <w:gridCol w:w="751"/>
        <w:gridCol w:w="930"/>
        <w:gridCol w:w="1553"/>
        <w:gridCol w:w="1622"/>
      </w:tblGrid>
      <w:tr w:rsidR="00FD08DA" w:rsidRPr="00FD08DA" w:rsidTr="00E31D26">
        <w:tc>
          <w:tcPr>
            <w:tcW w:w="9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№ п/п</w:t>
            </w:r>
          </w:p>
        </w:tc>
        <w:tc>
          <w:tcPr>
            <w:tcW w:w="41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32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6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Формы аттестации/ контроля</w:t>
            </w:r>
          </w:p>
        </w:tc>
      </w:tr>
      <w:tr w:rsidR="00FD08DA" w:rsidRPr="00FD08DA" w:rsidTr="00E31D2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всего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теория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FD08DA" w:rsidRPr="00FD08DA" w:rsidTr="00E31D26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Раздел 1. Устройство компьютера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FD08DA" w:rsidRPr="00FD08DA" w:rsidTr="00E31D26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1.1.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Инструктаж по технике безопасности. ИКТ-технологии в нашей жизни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FD08DA" w:rsidRPr="00FD08DA" w:rsidTr="00E31D26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1.2.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История информатики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FD08DA" w:rsidRPr="00FD08DA" w:rsidTr="00E31D26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1.3.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Устройство компьютера</w:t>
            </w:r>
          </w:p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(внутреннее и внешнее)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ПК</w:t>
            </w:r>
          </w:p>
        </w:tc>
      </w:tr>
      <w:tr w:rsidR="00FD08DA" w:rsidRPr="00FD08DA" w:rsidTr="00E31D26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Раздел 2. Процесс работы на персональном компьютере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E31D2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E31D2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E31D2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FD08DA" w:rsidRPr="00FD08DA" w:rsidTr="00E31D26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2.1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Алгоритм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FD08DA" w:rsidRPr="00FD08DA" w:rsidTr="00E31D26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2.2.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Меню, панель инструментов, окна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FD08DA" w:rsidRPr="00FD08DA" w:rsidTr="00E31D26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2.3.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Операции с файлами и папками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08DA" w:rsidRPr="00FD08DA" w:rsidRDefault="00466F31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ПК</w:t>
            </w:r>
          </w:p>
        </w:tc>
      </w:tr>
      <w:tr w:rsidR="00E31D26" w:rsidRPr="00FD08DA" w:rsidTr="005A4B4A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1D26" w:rsidRPr="00FD08DA" w:rsidRDefault="00E31D2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31D26" w:rsidRPr="00FD08DA" w:rsidRDefault="00E31D2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Раздел 3. Графический редактор Paint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1D26" w:rsidRPr="00FD08DA" w:rsidRDefault="00083D7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1D26" w:rsidRPr="00FD08DA" w:rsidRDefault="00E31D2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1D26" w:rsidRPr="00FD08DA" w:rsidRDefault="00083D7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1D26" w:rsidRPr="00FD08DA" w:rsidRDefault="00E31D2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E31D26" w:rsidRPr="00FD08DA" w:rsidTr="005A4B4A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1D26" w:rsidRPr="00FD08DA" w:rsidRDefault="00E31D2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3.1.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1D26" w:rsidRPr="00FD08DA" w:rsidRDefault="00E31D2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Знакомство с графическим</w:t>
            </w:r>
          </w:p>
          <w:p w:rsidR="00E31D26" w:rsidRPr="00FD08DA" w:rsidRDefault="00E31D2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редактором Paint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1D26" w:rsidRPr="00FD08DA" w:rsidRDefault="00E31D2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1D26" w:rsidRPr="00FD08DA" w:rsidRDefault="00E31D2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1D26" w:rsidRPr="00FD08DA" w:rsidRDefault="00E31D2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1D26" w:rsidRPr="00FD08DA" w:rsidRDefault="00E31D2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E31D26" w:rsidRPr="00FD08DA" w:rsidTr="005A4B4A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1D26" w:rsidRPr="00FD08DA" w:rsidRDefault="00E31D26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3.2.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1D26" w:rsidRPr="00FD08DA" w:rsidRDefault="00E31D26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Выбор и изменение палитры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1D26" w:rsidRPr="00FD08DA" w:rsidRDefault="00E31D26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1D26" w:rsidRPr="00FD08DA" w:rsidRDefault="00E31D26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1D26" w:rsidRPr="00FD08DA" w:rsidRDefault="00E31D26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1D26" w:rsidRPr="00FD08DA" w:rsidRDefault="00E31D26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E31D26" w:rsidRPr="00FD08DA" w:rsidTr="005A4B4A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1D26" w:rsidRPr="00FD08DA" w:rsidRDefault="00E31D2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3.3.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1D26" w:rsidRPr="00FD08DA" w:rsidRDefault="00E31D2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Атрибуты и действия с рисунком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1D26" w:rsidRPr="00FD08DA" w:rsidRDefault="00E31D2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1D26" w:rsidRPr="00FD08DA" w:rsidRDefault="00E31D2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1D26" w:rsidRPr="00FD08DA" w:rsidRDefault="00E31D2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1D26" w:rsidRPr="00FD08DA" w:rsidRDefault="00E31D2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E31D26" w:rsidRPr="00FD08DA" w:rsidTr="005A4B4A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1D26" w:rsidRPr="00FD08DA" w:rsidRDefault="00E31D2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3.4.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1D26" w:rsidRPr="00FD08DA" w:rsidRDefault="00E31D2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Композиция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1D26" w:rsidRPr="00FD08DA" w:rsidRDefault="00E31D2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1D26" w:rsidRPr="00FD08DA" w:rsidRDefault="00E31D2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1D26" w:rsidRPr="00FD08DA" w:rsidRDefault="00E31D2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1D26" w:rsidRPr="00FD08DA" w:rsidRDefault="00E31D2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E31D26" w:rsidRPr="00FD08DA" w:rsidTr="005A4B4A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1D26" w:rsidRPr="00FD08DA" w:rsidRDefault="00E31D2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3.5.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1D26" w:rsidRPr="00FD08DA" w:rsidRDefault="00E31D2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Текст и графика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1D26" w:rsidRPr="00FD08DA" w:rsidRDefault="00E31D2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1D26" w:rsidRPr="00FD08DA" w:rsidRDefault="00E31D2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1D26" w:rsidRPr="00FD08DA" w:rsidRDefault="00E31D2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1D26" w:rsidRPr="00FD08DA" w:rsidRDefault="00E31D2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E31D26" w:rsidRPr="00FD08DA" w:rsidTr="005A4B4A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1D26" w:rsidRPr="00FD08DA" w:rsidRDefault="00E31D2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3.6.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1D26" w:rsidRPr="00FD08DA" w:rsidRDefault="00E31D2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Картина – это просто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1D26" w:rsidRPr="00FD08DA" w:rsidRDefault="00E31D2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1D26" w:rsidRPr="00FD08DA" w:rsidRDefault="00E31D2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1D26" w:rsidRPr="00FD08DA" w:rsidRDefault="00E31D2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1D26" w:rsidRPr="00FD08DA" w:rsidRDefault="00466F31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ПК</w:t>
            </w:r>
          </w:p>
        </w:tc>
      </w:tr>
      <w:tr w:rsidR="00083D74" w:rsidRPr="00FD08DA" w:rsidTr="006F7802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3D74" w:rsidRPr="00FD08DA" w:rsidRDefault="00083D7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83D74" w:rsidRPr="00FD08DA" w:rsidRDefault="00083D7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Раздел 4. Текстовый редактор Word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3D74" w:rsidRPr="00FD08DA" w:rsidRDefault="00083D74" w:rsidP="00320A63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1</w:t>
            </w:r>
            <w:r w:rsidR="00320A63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3D74" w:rsidRPr="00FD08DA" w:rsidRDefault="00083D7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3D74" w:rsidRPr="00FD08DA" w:rsidRDefault="00320A63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74" w:rsidRPr="00FD08DA" w:rsidRDefault="00083D7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083D74" w:rsidRPr="00FD08DA" w:rsidTr="006F7802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3D74" w:rsidRPr="00FD08DA" w:rsidRDefault="00083D7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4.1.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3D74" w:rsidRPr="00FD08DA" w:rsidRDefault="00083D7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Текстовый редактор Word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3D74" w:rsidRPr="00FD08DA" w:rsidRDefault="00083D7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3D74" w:rsidRPr="00FD08DA" w:rsidRDefault="00083D7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3D74" w:rsidRPr="00FD08DA" w:rsidRDefault="00083D7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74" w:rsidRPr="00FD08DA" w:rsidRDefault="00083D7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083D74" w:rsidRPr="00FD08DA" w:rsidTr="005A4B4A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3D74" w:rsidRPr="00FD08DA" w:rsidRDefault="00083D7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4.2.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3D74" w:rsidRPr="00FD08DA" w:rsidRDefault="00083D7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Шрифт, размер, цвет, выравнивание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3D74" w:rsidRPr="00FD08DA" w:rsidRDefault="00083D7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3D74" w:rsidRPr="00FD08DA" w:rsidRDefault="00083D7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3D74" w:rsidRPr="00FD08DA" w:rsidRDefault="00083D7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74" w:rsidRPr="00FD08DA" w:rsidRDefault="00083D7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083D74" w:rsidRPr="00FD08DA" w:rsidTr="005A4B4A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3D74" w:rsidRPr="00FD08DA" w:rsidRDefault="00083D7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4.3.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3D74" w:rsidRPr="00FD08DA" w:rsidRDefault="00083D7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Форматирование и редактирование текста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3D74" w:rsidRPr="00FD08DA" w:rsidRDefault="00083D7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3D74" w:rsidRPr="00FD08DA" w:rsidRDefault="00083D7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3D74" w:rsidRPr="00FD08DA" w:rsidRDefault="00083D7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74" w:rsidRPr="00FD08DA" w:rsidRDefault="00083D7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083D74" w:rsidRPr="00FD08DA" w:rsidTr="005A4B4A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3D74" w:rsidRPr="00FD08DA" w:rsidRDefault="00083D7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4.4.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3D74" w:rsidRPr="00FD08DA" w:rsidRDefault="00083D7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Как бороться с ошибками?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3D74" w:rsidRPr="00FD08DA" w:rsidRDefault="00083D7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3D74" w:rsidRPr="00FD08DA" w:rsidRDefault="00083D7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3D74" w:rsidRPr="00FD08DA" w:rsidRDefault="00083D7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74" w:rsidRPr="00FD08DA" w:rsidRDefault="00083D7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083D74" w:rsidRPr="00FD08DA" w:rsidTr="005A4B4A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3D74" w:rsidRPr="00FD08DA" w:rsidRDefault="00083D7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4.5.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3D74" w:rsidRPr="00FD08DA" w:rsidRDefault="00083D7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Рисуем в Word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3D74" w:rsidRPr="00FD08DA" w:rsidRDefault="00083D7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3D74" w:rsidRPr="00FD08DA" w:rsidRDefault="00083D7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3D74" w:rsidRPr="00FD08DA" w:rsidRDefault="00083D7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D74" w:rsidRPr="00FD08DA" w:rsidRDefault="00466F31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ПК</w:t>
            </w:r>
          </w:p>
        </w:tc>
      </w:tr>
      <w:tr w:rsidR="00320A63" w:rsidRPr="00FD08DA" w:rsidTr="005A4B4A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A63" w:rsidRPr="00FD08DA" w:rsidRDefault="00320A63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A63" w:rsidRPr="00FD08DA" w:rsidRDefault="00320A63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Раздел 5. Программа PowerPoint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A63" w:rsidRPr="00FD08DA" w:rsidRDefault="0051120F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A63" w:rsidRPr="00FD08DA" w:rsidRDefault="0051120F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A63" w:rsidRPr="00FD08DA" w:rsidRDefault="007C1000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0A63" w:rsidRPr="00FD08DA" w:rsidRDefault="00320A63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320A63" w:rsidRPr="00FD08DA" w:rsidTr="0040650E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A63" w:rsidRPr="00FD08DA" w:rsidRDefault="00320A63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5.1.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A63" w:rsidRPr="00FD08DA" w:rsidRDefault="00320A63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Знакомство с программой PowerPoint. Конструктор слайдов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A63" w:rsidRPr="00FD08DA" w:rsidRDefault="00320A63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A63" w:rsidRPr="00FD08DA" w:rsidRDefault="00320A63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A63" w:rsidRPr="00FD08DA" w:rsidRDefault="00320A63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0A63" w:rsidRPr="00FD08DA" w:rsidRDefault="00320A63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320A63" w:rsidRPr="00FD08DA" w:rsidTr="005A4B4A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A63" w:rsidRPr="00FD08DA" w:rsidRDefault="00320A63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5.2.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A63" w:rsidRPr="00FD08DA" w:rsidRDefault="00320A63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Вставка текста и картинок в слайд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A63" w:rsidRPr="00FD08DA" w:rsidRDefault="00320A63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A63" w:rsidRPr="00FD08DA" w:rsidRDefault="00320A63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A63" w:rsidRPr="00FD08DA" w:rsidRDefault="00320A63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0A63" w:rsidRPr="00FD08DA" w:rsidRDefault="00320A63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320A63" w:rsidRPr="00FD08DA" w:rsidTr="005A4B4A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A63" w:rsidRPr="00FD08DA" w:rsidRDefault="00320A63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5.3.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A63" w:rsidRPr="00FD08DA" w:rsidRDefault="00320A63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Создание презентации на тему «Мой – класс»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A63" w:rsidRPr="00FD08DA" w:rsidRDefault="00320A63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A63" w:rsidRPr="00FD08DA" w:rsidRDefault="00320A63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A63" w:rsidRPr="00FD08DA" w:rsidRDefault="00320A63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0A63" w:rsidRPr="00FD08DA" w:rsidRDefault="00320A63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320A63" w:rsidRPr="00FD08DA" w:rsidTr="005A4B4A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A63" w:rsidRPr="00FD08DA" w:rsidRDefault="00320A63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5.4.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A63" w:rsidRPr="00FD08DA" w:rsidRDefault="00320A63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Эффекты анимации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A63" w:rsidRPr="00FD08DA" w:rsidRDefault="00320A63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A63" w:rsidRPr="00FD08DA" w:rsidRDefault="00320A63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A63" w:rsidRPr="00FD08DA" w:rsidRDefault="00320A63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0A63" w:rsidRPr="00FD08DA" w:rsidRDefault="00320A63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320A63" w:rsidRPr="00FD08DA" w:rsidTr="005A4B4A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A63" w:rsidRPr="00FD08DA" w:rsidRDefault="00320A63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5.5.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A63" w:rsidRPr="00FD08DA" w:rsidRDefault="00320A63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Переходы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A63" w:rsidRPr="00FD08DA" w:rsidRDefault="00320A63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A63" w:rsidRPr="00FD08DA" w:rsidRDefault="00320A63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A63" w:rsidRPr="00FD08DA" w:rsidRDefault="00320A63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0A63" w:rsidRPr="00FD08DA" w:rsidRDefault="00320A63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320A63" w:rsidRPr="00FD08DA" w:rsidTr="005A4B4A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A63" w:rsidRPr="00FD08DA" w:rsidRDefault="00320A63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5.6.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A63" w:rsidRPr="00FD08DA" w:rsidRDefault="00320A63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Работа с фоном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A63" w:rsidRPr="00FD08DA" w:rsidRDefault="00320A63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A63" w:rsidRPr="00FD08DA" w:rsidRDefault="00320A63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A63" w:rsidRPr="00FD08DA" w:rsidRDefault="00320A63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0A63" w:rsidRPr="00FD08DA" w:rsidRDefault="00320A63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51120F" w:rsidRPr="00FD08DA" w:rsidTr="005A4B4A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120F" w:rsidRPr="00FD08DA" w:rsidRDefault="0051120F" w:rsidP="0051120F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5.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7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120F" w:rsidRPr="00FD08DA" w:rsidRDefault="0051120F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Поиск информации для презентации в сети Интернет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120F" w:rsidRPr="00FD08DA" w:rsidRDefault="0051120F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120F" w:rsidRPr="00FD08DA" w:rsidRDefault="0051120F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120F" w:rsidRPr="00FD08DA" w:rsidRDefault="0051120F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20F" w:rsidRPr="00FD08DA" w:rsidRDefault="00466F31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ПК</w:t>
            </w:r>
          </w:p>
        </w:tc>
      </w:tr>
      <w:tr w:rsidR="0051120F" w:rsidRPr="00FD08DA" w:rsidTr="005A4B4A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120F" w:rsidRPr="00FD08DA" w:rsidRDefault="0051120F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120F" w:rsidRPr="00FD08DA" w:rsidRDefault="0051120F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Раздел 6. Копировальная техника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120F" w:rsidRPr="00FD08DA" w:rsidRDefault="00241718" w:rsidP="003771ED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1</w:t>
            </w:r>
            <w:r w:rsidR="003771ED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120F" w:rsidRPr="00FD08DA" w:rsidRDefault="0051120F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120F" w:rsidRPr="00FD08DA" w:rsidRDefault="00241718" w:rsidP="00241718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20F" w:rsidRPr="00FD08DA" w:rsidRDefault="0051120F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51120F" w:rsidRPr="00FD08DA" w:rsidTr="005A4B4A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120F" w:rsidRPr="00FD08DA" w:rsidRDefault="0051120F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6.1.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120F" w:rsidRPr="00FD08DA" w:rsidRDefault="0051120F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Знакомство со сканером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120F" w:rsidRPr="008D4E92" w:rsidRDefault="0051120F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120F" w:rsidRPr="00FD08DA" w:rsidRDefault="0051120F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120F" w:rsidRPr="00FD08DA" w:rsidRDefault="0051120F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20F" w:rsidRPr="00FD08DA" w:rsidRDefault="0051120F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51120F" w:rsidRPr="00FD08DA" w:rsidTr="005A4B4A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120F" w:rsidRPr="00FD08DA" w:rsidRDefault="0051120F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6.2.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120F" w:rsidRPr="00FD08DA" w:rsidRDefault="0051120F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Сканирование изображения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120F" w:rsidRPr="008D4E92" w:rsidRDefault="0051120F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color w:val="FF0000"/>
                <w:sz w:val="18"/>
                <w:szCs w:val="1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120F" w:rsidRPr="00FD08DA" w:rsidRDefault="0051120F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120F" w:rsidRPr="00FD08DA" w:rsidRDefault="0051120F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20F" w:rsidRPr="00FD08DA" w:rsidRDefault="0051120F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51120F" w:rsidRPr="00FD08DA" w:rsidTr="005A4B4A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120F" w:rsidRPr="00FD08DA" w:rsidRDefault="0051120F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6.3.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120F" w:rsidRPr="00FD08DA" w:rsidRDefault="0051120F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Сканирование текста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120F" w:rsidRPr="00FD08DA" w:rsidRDefault="0051120F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120F" w:rsidRPr="00FD08DA" w:rsidRDefault="0051120F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120F" w:rsidRPr="00FD08DA" w:rsidRDefault="0051120F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20F" w:rsidRPr="00FD08DA" w:rsidRDefault="0051120F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51120F" w:rsidRPr="00FD08DA" w:rsidTr="005A4B4A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120F" w:rsidRPr="00FD08DA" w:rsidRDefault="0051120F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6.4.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120F" w:rsidRPr="00FD08DA" w:rsidRDefault="0051120F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Знакомство с принтером, распечатывание текста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120F" w:rsidRPr="00FD08DA" w:rsidRDefault="007E7A50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120F" w:rsidRPr="00FD08DA" w:rsidRDefault="0051120F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120F" w:rsidRPr="00FD08DA" w:rsidRDefault="007E7A50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20F" w:rsidRPr="00FD08DA" w:rsidRDefault="00466F31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ПК</w:t>
            </w:r>
          </w:p>
        </w:tc>
      </w:tr>
      <w:tr w:rsidR="00E91344" w:rsidRPr="00FD08DA" w:rsidTr="007F3DFD">
        <w:tc>
          <w:tcPr>
            <w:tcW w:w="5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1344" w:rsidRPr="00FD08DA" w:rsidRDefault="00E91344" w:rsidP="00677682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Итоговое занятие.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 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Показ своей п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резентаци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и.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1344" w:rsidRPr="003771ED" w:rsidRDefault="00603DFF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3771ED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1344" w:rsidRPr="003771ED" w:rsidRDefault="00E9134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3771ED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1344" w:rsidRPr="003771ED" w:rsidRDefault="00603DFF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3771ED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344" w:rsidRPr="00FD08DA" w:rsidRDefault="00E9134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ИК</w:t>
            </w:r>
          </w:p>
        </w:tc>
      </w:tr>
      <w:tr w:rsidR="001448E6" w:rsidRPr="00FD08DA" w:rsidTr="001F0250">
        <w:tc>
          <w:tcPr>
            <w:tcW w:w="58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448E6" w:rsidRPr="00FD08DA" w:rsidRDefault="001448E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Итого: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448E6" w:rsidRPr="00FD08DA" w:rsidRDefault="001448E6" w:rsidP="00712DB6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448E6" w:rsidRPr="00FD08DA" w:rsidRDefault="001448E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43</w:t>
            </w:r>
          </w:p>
        </w:tc>
        <w:tc>
          <w:tcPr>
            <w:tcW w:w="1622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48E6" w:rsidRPr="00FD08DA" w:rsidRDefault="001448E6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</w:tbl>
    <w:p w:rsidR="00FD08DA" w:rsidRDefault="00FD08DA" w:rsidP="005460EE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lastRenderedPageBreak/>
        <w:t>Содержание учебного плана.</w:t>
      </w:r>
    </w:p>
    <w:p w:rsidR="00DF2BDC" w:rsidRPr="00FD08DA" w:rsidRDefault="00DF2BDC" w:rsidP="005460EE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FD08DA" w:rsidRPr="00FD08DA" w:rsidRDefault="00DF2BDC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i/>
          <w:color w:val="000000"/>
          <w:sz w:val="28"/>
          <w:szCs w:val="28"/>
        </w:rPr>
        <w:t xml:space="preserve">          </w:t>
      </w:r>
      <w:r w:rsidR="00FD08DA" w:rsidRPr="00DF2BDC">
        <w:rPr>
          <w:rFonts w:ascii="PT Astra Serif" w:eastAsia="Times New Roman" w:hAnsi="PT Astra Serif" w:cs="Times New Roman"/>
          <w:b/>
          <w:i/>
          <w:color w:val="000000"/>
          <w:sz w:val="28"/>
          <w:szCs w:val="28"/>
        </w:rPr>
        <w:t>Практика: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Начальная диагностика. Определение исходного уровня знаний и умений на начало обучения.</w:t>
      </w:r>
    </w:p>
    <w:p w:rsidR="00FD08DA" w:rsidRPr="00FD08DA" w:rsidRDefault="00FD08DA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Раздел 1. Устройство компьютера – 8 часов.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Теория: Инструктаж по технике безопасности. ИКТ-технологии в нашей жизни. История информатики. Внутреннее и внешнее устройство компьютера.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Практика: Викторина «Азбука безопасности». Тестовая работа «Устройство компьютера».</w:t>
      </w:r>
    </w:p>
    <w:p w:rsidR="00E7792F" w:rsidRPr="00FD08DA" w:rsidRDefault="00FD08DA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Раздел 2. Процесс работы на персональном компьютере – </w:t>
      </w:r>
      <w:r w:rsidR="005C38C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6</w:t>
      </w:r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часов.</w:t>
      </w:r>
      <w:r w:rsidRPr="00FD08DA">
        <w:rPr>
          <w:rFonts w:ascii="PT Astra Serif" w:eastAsia="Times New Roman" w:hAnsi="PT Astra Serif" w:cs="Times New Roman"/>
          <w:b/>
          <w:bCs/>
          <w:i/>
          <w:iCs/>
          <w:color w:val="000000"/>
          <w:sz w:val="28"/>
          <w:szCs w:val="28"/>
        </w:rPr>
        <w:t> </w:t>
      </w: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Теория: Операции с файлами и папками. 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Практика: Алгоритм. Меню, панель инструментов, окна. Создание папок и вложенных папок. Копирование, перенос и удаление файлов и папок. Графический диктант.</w:t>
      </w:r>
    </w:p>
    <w:p w:rsidR="00FD08DA" w:rsidRPr="00FD08DA" w:rsidRDefault="00FD08DA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Раздел 3. Графический редактор Paint – </w:t>
      </w:r>
      <w:r w:rsidR="005C38C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12</w:t>
      </w:r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часов.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Теория: Знакомство с графическим редактором Paint. Инструменты графического редактора. Действия с элементами рисунка. Работа с текстом.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Практика: Работа в графическом редакторе Paint: выбор и изменение палитры, действия с рисунком. Композиция. Текст и графика. Картина. </w:t>
      </w:r>
    </w:p>
    <w:p w:rsidR="00FD08DA" w:rsidRPr="00FD08DA" w:rsidRDefault="00FD08DA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Раздел 4. Текстовый редактор Word – 1</w:t>
      </w:r>
      <w:r w:rsidR="005C38C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0</w:t>
      </w:r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часов.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Теория: Текстовый редактор Word. Шрифт, размер, цвет, выравнивание. Форматирование и редактирование текста. Таблицы в текстовом редакторе. Поиск и замена. Исправление ошибок. Создание рисунков в Word.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Практика: Работа с фрагментом текста в Word: изменение шрифта, размера, цвета, выравнивание. Создание таблицы «Мой режим дня». Форматирование и редактирование ф</w:t>
      </w:r>
      <w:r w:rsidR="009F7476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рагмента предложенного текста. </w:t>
      </w:r>
    </w:p>
    <w:p w:rsidR="00FD08DA" w:rsidRPr="00FD08DA" w:rsidRDefault="00FD08DA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Раздел 5. Программа PowerPoint – </w:t>
      </w:r>
      <w:r w:rsidR="00345B57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18</w:t>
      </w:r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часа.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Теория: Знакомство с программой PowerPoint. Конструктор слайдов. Вставка текста и картинок в слайд. Эффекты анимации. Переход</w:t>
      </w:r>
      <w:r w:rsidR="00FF74C2">
        <w:rPr>
          <w:rFonts w:ascii="PT Astra Serif" w:eastAsia="Times New Roman" w:hAnsi="PT Astra Serif" w:cs="Times New Roman"/>
          <w:color w:val="000000"/>
          <w:sz w:val="28"/>
          <w:szCs w:val="28"/>
        </w:rPr>
        <w:t>ы. Работа с фоном.</w:t>
      </w: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Безопасный поиск информации в сети Интернет.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Практика: Создание слайдов в программе PowerPoint с помощью конструктора слайдов. Отработка навыков работы с презентацией: вставка текста и картинок в слайд, эффекты анимации, переходы, изменение фона, настройка времени. Поиск информации для презентации в сети Интернет. </w:t>
      </w:r>
    </w:p>
    <w:p w:rsidR="00FD08DA" w:rsidRPr="00FD08DA" w:rsidRDefault="00FD08DA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Раздел 6. Копировальная техника – </w:t>
      </w:r>
      <w:r w:rsidR="00345B57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18</w:t>
      </w:r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часа.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Теория: Знакомство со сканером. Сканирование изображения. Сканирование текста. Знакомство с принтером, распечатывание текста.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lastRenderedPageBreak/>
        <w:t xml:space="preserve">Практика: Алгоритм операции сканирования. Упражнения на выполнение сканирования и сохранение изображения и текста в различных режимах. Распечатывание текста и фотографий с помощью принтера. </w:t>
      </w:r>
    </w:p>
    <w:p w:rsidR="00FD08DA" w:rsidRPr="00FD08DA" w:rsidRDefault="00FD08DA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Итоговое занятие – </w:t>
      </w:r>
      <w:r w:rsidR="00E55A5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1</w:t>
      </w:r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час.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Практика: </w:t>
      </w:r>
      <w:r w:rsidR="0070793C">
        <w:rPr>
          <w:rFonts w:ascii="PT Astra Serif" w:eastAsia="Times New Roman" w:hAnsi="PT Astra Serif" w:cs="Times New Roman"/>
          <w:sz w:val="28"/>
          <w:szCs w:val="28"/>
        </w:rPr>
        <w:t>Показ своей п</w:t>
      </w:r>
      <w:r w:rsidR="0070793C" w:rsidRPr="00FD08DA">
        <w:rPr>
          <w:rFonts w:ascii="PT Astra Serif" w:eastAsia="Times New Roman" w:hAnsi="PT Astra Serif" w:cs="Times New Roman"/>
          <w:sz w:val="28"/>
          <w:szCs w:val="28"/>
        </w:rPr>
        <w:t>резентаци</w:t>
      </w:r>
      <w:r w:rsidR="0070793C">
        <w:rPr>
          <w:rFonts w:ascii="PT Astra Serif" w:eastAsia="Times New Roman" w:hAnsi="PT Astra Serif" w:cs="Times New Roman"/>
          <w:sz w:val="28"/>
          <w:szCs w:val="28"/>
        </w:rPr>
        <w:t>и</w:t>
      </w: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FD08DA" w:rsidRPr="00FD08DA" w:rsidRDefault="00FD08DA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FD08DA" w:rsidRPr="00FD08DA" w:rsidRDefault="00FD08DA" w:rsidP="0092304C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Планируемые результаты.</w:t>
      </w:r>
    </w:p>
    <w:p w:rsidR="00FD08DA" w:rsidRPr="00FD08DA" w:rsidRDefault="00FD08DA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Личностные результаты: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положительное отношение к обучению;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го</w:t>
      </w: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softHyphen/>
        <w:t>товность и способность к саморазвитию и реализации творческого потенциала;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повышение самооценки, пополнение «копилка личных достижений»;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- способность к продуктивному общению </w:t>
      </w:r>
      <w:r w:rsidR="00F53921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и сотрудничеству со взрослыми </w:t>
      </w: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в процессе образовательной, творческой и других видов дея</w:t>
      </w: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softHyphen/>
        <w:t>тельности.</w:t>
      </w:r>
    </w:p>
    <w:p w:rsidR="00FD08DA" w:rsidRPr="00FD08DA" w:rsidRDefault="00FD08DA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proofErr w:type="spellStart"/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Метапредметные</w:t>
      </w:r>
      <w:proofErr w:type="spellEnd"/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результаты: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самостоятельность в учебно-познавательной деятельности;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умение планировать работу по реализации замысла, способность предвидеть результат и достигать его, при необходимости вносить коррективы в первоначальный замысел;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способность к критическому мышлению и умению объективно оценивать результаты своей работы;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компетентность в области ис</w:t>
      </w: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softHyphen/>
        <w:t>пользования информационно-коммуникационных технологий.</w:t>
      </w:r>
    </w:p>
    <w:p w:rsidR="00FD08DA" w:rsidRPr="00FD08DA" w:rsidRDefault="00FD08DA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Предметные результаты: </w:t>
      </w: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по итогам освоения программы</w:t>
      </w:r>
    </w:p>
    <w:p w:rsidR="00FD08DA" w:rsidRPr="00FD08DA" w:rsidRDefault="00FD08DA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учащиеся должны знать: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технику безопасности и правила поведения в компьютерном классе;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устройство компьютера (внутреннее и внешнее);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способы хранения информации и организацию хранения информации;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алгоритмы и приёмы работы в редакторах Word, Paint, PowerPoint;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общие правила и приёмы работы на периферийных устройствах (копировальная техника: сканер, принтер);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внешние носители информации и приёмы работы с ними (</w:t>
      </w:r>
      <w:proofErr w:type="spellStart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флеш</w:t>
      </w:r>
      <w:proofErr w:type="spellEnd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-карты, </w:t>
      </w:r>
      <w:proofErr w:type="spellStart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usb</w:t>
      </w:r>
      <w:proofErr w:type="spellEnd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-устройства);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lastRenderedPageBreak/>
        <w:t>- основные сферы применения компьютеров;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основные компьютерные термины;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правила поведения в сети и поиск информации в Интернет.</w:t>
      </w:r>
    </w:p>
    <w:p w:rsidR="00FD08DA" w:rsidRPr="00FD08DA" w:rsidRDefault="00FD08DA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учащиеся должны уметь: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точно выполнять действия по инструкции педагога;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делать выбор в режиме «меню» и управлять объектами на экране монитора;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находить вариативные решения;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работать в редакторах Word, Paint, PowerPoint;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 выполнять практические задания с элементами творчества.</w:t>
      </w:r>
    </w:p>
    <w:p w:rsidR="00FD08DA" w:rsidRPr="00FD08DA" w:rsidRDefault="00FD08DA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FD08DA" w:rsidRPr="00FD08DA" w:rsidRDefault="00FD08DA" w:rsidP="00B57008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Комплекс организационно-педагогических условий реализации дополнительной общеобразовательной общеразвивающей программы.</w:t>
      </w:r>
    </w:p>
    <w:p w:rsidR="00FD08DA" w:rsidRPr="00FD08DA" w:rsidRDefault="00FD08DA" w:rsidP="00B57008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2.1. Календарный учебный график.</w:t>
      </w:r>
    </w:p>
    <w:tbl>
      <w:tblPr>
        <w:tblW w:w="99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2"/>
        <w:gridCol w:w="6008"/>
      </w:tblGrid>
      <w:tr w:rsidR="00FD08DA" w:rsidRPr="00FD08DA" w:rsidTr="005E1FC7"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 сентября</w:t>
            </w:r>
          </w:p>
        </w:tc>
      </w:tr>
      <w:tr w:rsidR="00FD08DA" w:rsidRPr="00FD08DA" w:rsidTr="005E1FC7"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36 недель</w:t>
            </w:r>
          </w:p>
        </w:tc>
      </w:tr>
      <w:tr w:rsidR="00FD08DA" w:rsidRPr="00FD08DA" w:rsidTr="005E1FC7"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75D2D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Количество учебных </w:t>
            </w:r>
            <w:r w:rsidR="00F75D2D">
              <w:rPr>
                <w:rFonts w:ascii="PT Astra Serif" w:eastAsia="Times New Roman" w:hAnsi="PT Astra Serif" w:cs="Times New Roman"/>
                <w:sz w:val="28"/>
                <w:szCs w:val="28"/>
              </w:rPr>
              <w:t>часов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08DA" w:rsidRPr="00FD08DA" w:rsidRDefault="00FD08DA" w:rsidP="00F75D2D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72 </w:t>
            </w:r>
            <w:r w:rsidR="00F75D2D">
              <w:rPr>
                <w:rFonts w:ascii="PT Astra Serif" w:eastAsia="Times New Roman" w:hAnsi="PT Astra Serif" w:cs="Times New Roman"/>
                <w:sz w:val="28"/>
                <w:szCs w:val="28"/>
              </w:rPr>
              <w:t>часа</w:t>
            </w:r>
          </w:p>
        </w:tc>
      </w:tr>
      <w:tr w:rsidR="00FD08DA" w:rsidRPr="00FD08DA" w:rsidTr="005E1FC7"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Продолжительность каникул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одна неделя (в начале календарного года)</w:t>
            </w:r>
          </w:p>
        </w:tc>
      </w:tr>
      <w:tr w:rsidR="00FD08DA" w:rsidRPr="00FD08DA" w:rsidTr="005E1FC7"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Окончание учебного года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08DA" w:rsidRPr="00FD08DA" w:rsidRDefault="003C43F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30</w:t>
            </w:r>
            <w:r w:rsidR="00FD08DA"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мая</w:t>
            </w:r>
          </w:p>
        </w:tc>
      </w:tr>
    </w:tbl>
    <w:p w:rsidR="00FD08DA" w:rsidRPr="00FD08DA" w:rsidRDefault="00FD08DA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FD08DA" w:rsidRDefault="00FD08DA" w:rsidP="005E7599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Условия реализации программы.</w:t>
      </w:r>
    </w:p>
    <w:p w:rsidR="00C32BEA" w:rsidRPr="00FD08DA" w:rsidRDefault="00C32BEA" w:rsidP="005E7599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FD08DA" w:rsidRPr="00FD08DA" w:rsidRDefault="00C32BEA" w:rsidP="00C32BE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         </w:t>
      </w:r>
      <w:r w:rsidR="00FD08DA"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Санитарно-гигиенические требования. 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Теоретические и практические занятия проводятся на базе 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ГБУ СО </w:t>
      </w:r>
      <w:r w:rsidRPr="00C32BEA">
        <w:rPr>
          <w:rFonts w:ascii="PT Astra Serif" w:eastAsia="Times New Roman" w:hAnsi="PT Astra Serif" w:cs="Times New Roman"/>
          <w:color w:val="000000"/>
          <w:sz w:val="28"/>
          <w:szCs w:val="28"/>
        </w:rPr>
        <w:t>«Орловский специальный реабилитационный дом-интернат для детей»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в соответствии с требованиями техники безопасности, пожарной безопасности, санитарными нормами. Помещение хорошо освещается, имеется возможность периодического проветривания.</w:t>
      </w:r>
    </w:p>
    <w:p w:rsidR="00FD08DA" w:rsidRPr="00FD08DA" w:rsidRDefault="00CB7A4C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         </w:t>
      </w:r>
      <w:r w:rsidR="00FD08DA"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Материально-техническое обеспечение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 необходимое для реализации программы: комплект мебели, дидактические пособия и учебный материал, 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компьютеры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(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8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шт.), </w:t>
      </w:r>
      <w:r w:rsidR="004563C3">
        <w:rPr>
          <w:rFonts w:ascii="PT Astra Serif" w:eastAsia="Times New Roman" w:hAnsi="PT Astra Serif" w:cs="Times New Roman"/>
          <w:color w:val="000000"/>
          <w:sz w:val="28"/>
          <w:szCs w:val="28"/>
        </w:rPr>
        <w:t>принтер, сканер,</w:t>
      </w:r>
      <w:r w:rsidR="00753CBD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программное обеспечение, 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бумага.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Методическое обеспечение программы.</w:t>
      </w:r>
    </w:p>
    <w:tbl>
      <w:tblPr>
        <w:tblW w:w="106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1923"/>
        <w:gridCol w:w="1705"/>
        <w:gridCol w:w="2397"/>
        <w:gridCol w:w="2126"/>
        <w:gridCol w:w="1985"/>
      </w:tblGrid>
      <w:tr w:rsidR="006A1C5E" w:rsidRPr="00FD08DA" w:rsidTr="00CA1A0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№ п/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п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 xml:space="preserve">Название 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раздела, темы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 xml:space="preserve">Формы 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занятий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Методы и приёмы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Дидактический материал, 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техническое оснащение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 xml:space="preserve">Формы 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контроля</w:t>
            </w:r>
          </w:p>
        </w:tc>
      </w:tr>
      <w:tr w:rsidR="006A1C5E" w:rsidRPr="00FD08DA" w:rsidTr="00CA1A0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7734" w:rsidRPr="00FD08DA" w:rsidRDefault="00347734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7734" w:rsidRPr="00FD08DA" w:rsidRDefault="0034773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Устройство компьютера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7734" w:rsidRPr="00FD08DA" w:rsidRDefault="00347734" w:rsidP="00347734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беседа, практическое занятие</w:t>
            </w:r>
            <w:r w:rsidR="00E751E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, 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рассказ с элементами беседы</w:t>
            </w:r>
            <w:r w:rsidR="00CA1A07"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7734" w:rsidRPr="00FD08DA" w:rsidRDefault="00347734" w:rsidP="00E751E9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объяснительно-иллюстративный</w:t>
            </w:r>
            <w:r w:rsidR="00CA1A07"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7734" w:rsidRPr="00FD08DA" w:rsidRDefault="0034773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мультимедийная презентация, видеофильм, наглядные пособия, ресурсы сети Интернет</w:t>
            </w:r>
            <w:r w:rsidR="00CA1A07"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734" w:rsidRPr="00FD08DA" w:rsidRDefault="00CA1A07" w:rsidP="00E751E9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Викторина.</w:t>
            </w:r>
            <w:r w:rsidR="00347734"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</w:p>
        </w:tc>
      </w:tr>
      <w:tr w:rsidR="006A1C5E" w:rsidRPr="00FD08DA" w:rsidTr="006A1C5E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7734" w:rsidRPr="00FD08DA" w:rsidRDefault="0034773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7734" w:rsidRPr="00FD08DA" w:rsidRDefault="0034773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Процесс работы на персональном компьютере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7734" w:rsidRPr="00FD08DA" w:rsidRDefault="00D05515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практическое занятие.</w:t>
            </w:r>
          </w:p>
          <w:p w:rsidR="00347734" w:rsidRPr="00FD08DA" w:rsidRDefault="00347734" w:rsidP="00DC0ADB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7734" w:rsidRPr="00FD08DA" w:rsidRDefault="0034773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частично-поисковый, демонстрация,</w:t>
            </w:r>
          </w:p>
          <w:p w:rsidR="00347734" w:rsidRPr="00FD08DA" w:rsidRDefault="0034773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репродуктивный, практический</w:t>
            </w:r>
            <w:r w:rsidR="00D05515"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7734" w:rsidRPr="00FD08DA" w:rsidRDefault="0034773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компьютеры, учебные пособия, ресурсы сети Интернет</w:t>
            </w:r>
            <w:r w:rsidR="00D05515"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734" w:rsidRPr="00FD08DA" w:rsidRDefault="00347734" w:rsidP="00DC0ADB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на</w:t>
            </w:r>
            <w:r w:rsidR="00D05515">
              <w:rPr>
                <w:rFonts w:ascii="PT Astra Serif" w:eastAsia="Times New Roman" w:hAnsi="PT Astra Serif" w:cs="Times New Roman"/>
                <w:sz w:val="28"/>
                <w:szCs w:val="28"/>
              </w:rPr>
              <w:t>блюдение, практические задания.</w:t>
            </w:r>
          </w:p>
        </w:tc>
      </w:tr>
      <w:tr w:rsidR="006A1C5E" w:rsidRPr="00FD08DA" w:rsidTr="00E100FB">
        <w:trPr>
          <w:trHeight w:val="175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7734" w:rsidRPr="00FD08DA" w:rsidRDefault="0034773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7734" w:rsidRPr="00FD08DA" w:rsidRDefault="0034773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Графический редактор Paint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7734" w:rsidRPr="00FD08DA" w:rsidRDefault="00DC0ADB" w:rsidP="00DC0ADB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мастер-класс, практическое занятие,</w:t>
            </w:r>
            <w:r w:rsidR="00D0551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игра.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7734" w:rsidRPr="00FD08DA" w:rsidRDefault="00347734" w:rsidP="00D05515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объяснительно-иллюстративный, репродуктивный, игровой</w:t>
            </w:r>
            <w:r w:rsidR="00D05515"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7734" w:rsidRPr="00FD08DA" w:rsidRDefault="0034773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компьютеры, учебные пособия, ресурсы сети Интернет</w:t>
            </w:r>
            <w:r w:rsidR="00D05515"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734" w:rsidRPr="00FD08DA" w:rsidRDefault="00347734" w:rsidP="00D05515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наблюдение, практические задания</w:t>
            </w:r>
            <w:r w:rsidR="00D05515">
              <w:rPr>
                <w:rFonts w:ascii="PT Astra Serif" w:eastAsia="Times New Roman" w:hAnsi="PT Astra Serif" w:cs="Times New Roman"/>
                <w:sz w:val="28"/>
                <w:szCs w:val="28"/>
              </w:rPr>
              <w:t>, учебно-тренировочные задания.</w:t>
            </w:r>
          </w:p>
        </w:tc>
      </w:tr>
      <w:tr w:rsidR="006A1C5E" w:rsidRPr="00FD08DA" w:rsidTr="00E100FB">
        <w:trPr>
          <w:trHeight w:val="13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7734" w:rsidRPr="00FD08DA" w:rsidRDefault="0034773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7734" w:rsidRPr="00FD08DA" w:rsidRDefault="0034773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Текстовый редактор Word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7734" w:rsidRPr="00FD08DA" w:rsidRDefault="00347734" w:rsidP="006A1C5E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лекция, практическое заняти</w:t>
            </w:r>
            <w:r w:rsidR="006A1C5E">
              <w:rPr>
                <w:rFonts w:ascii="PT Astra Serif" w:eastAsia="Times New Roman" w:hAnsi="PT Astra Serif" w:cs="Times New Roman"/>
                <w:sz w:val="28"/>
                <w:szCs w:val="28"/>
              </w:rPr>
              <w:t>е, рассказ с элементами беседы.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7734" w:rsidRPr="00FD08DA" w:rsidRDefault="0034773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объяснительно-иллюстративный</w:t>
            </w:r>
            <w:r w:rsidR="006A1C5E">
              <w:rPr>
                <w:rFonts w:ascii="PT Astra Serif" w:eastAsia="Times New Roman" w:hAnsi="PT Astra Serif" w:cs="Times New Roman"/>
                <w:sz w:val="28"/>
                <w:szCs w:val="28"/>
              </w:rPr>
              <w:t>, репродуктивный, практический.</w:t>
            </w:r>
          </w:p>
          <w:p w:rsidR="00347734" w:rsidRPr="00FD08DA" w:rsidRDefault="00347734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347734" w:rsidRPr="00FD08DA" w:rsidRDefault="0034773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7734" w:rsidRPr="00FD08DA" w:rsidRDefault="0034773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компьютеры, учебные пособия, ресурсы сети Интернет</w:t>
            </w:r>
            <w:r w:rsidR="00E100FB"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734" w:rsidRPr="00FD08DA" w:rsidRDefault="00347734" w:rsidP="00E100FB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наблюдение, практическ</w:t>
            </w:r>
            <w:r w:rsidR="00E100FB">
              <w:rPr>
                <w:rFonts w:ascii="PT Astra Serif" w:eastAsia="Times New Roman" w:hAnsi="PT Astra Serif" w:cs="Times New Roman"/>
                <w:sz w:val="28"/>
                <w:szCs w:val="28"/>
              </w:rPr>
              <w:t>ие задания.</w:t>
            </w:r>
          </w:p>
        </w:tc>
      </w:tr>
      <w:tr w:rsidR="006A1C5E" w:rsidRPr="00FD08DA" w:rsidTr="00E100FB">
        <w:trPr>
          <w:trHeight w:val="765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7734" w:rsidRPr="00FD08DA" w:rsidRDefault="0034773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7734" w:rsidRPr="00FD08DA" w:rsidRDefault="0034773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Программа PowerPoint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7734" w:rsidRPr="00FD08DA" w:rsidRDefault="00347734" w:rsidP="00E100FB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лекция, практическое занятие, рассказ с эл</w:t>
            </w:r>
            <w:r w:rsidR="00E100FB">
              <w:rPr>
                <w:rFonts w:ascii="PT Astra Serif" w:eastAsia="Times New Roman" w:hAnsi="PT Astra Serif" w:cs="Times New Roman"/>
                <w:sz w:val="28"/>
                <w:szCs w:val="28"/>
              </w:rPr>
              <w:t>ементами беседы.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7734" w:rsidRPr="00FD08DA" w:rsidRDefault="0034773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объяснительно-иллюстративный</w:t>
            </w:r>
            <w:r w:rsidR="00E100FB">
              <w:rPr>
                <w:rFonts w:ascii="PT Astra Serif" w:eastAsia="Times New Roman" w:hAnsi="PT Astra Serif" w:cs="Times New Roman"/>
                <w:sz w:val="28"/>
                <w:szCs w:val="28"/>
              </w:rPr>
              <w:t>, репродуктивный, практический.</w:t>
            </w:r>
          </w:p>
          <w:p w:rsidR="00347734" w:rsidRPr="00FD08DA" w:rsidRDefault="00347734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7734" w:rsidRPr="00FD08DA" w:rsidRDefault="00347734" w:rsidP="00E100FB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компьютеры, учебные</w:t>
            </w:r>
            <w:r w:rsidR="00E100F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пособия, ресурсы сети Интернет.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734" w:rsidRPr="00FD08DA" w:rsidRDefault="00347734" w:rsidP="00E100FB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практические задания, творческое задание</w:t>
            </w:r>
            <w:r w:rsidR="00E100FB">
              <w:rPr>
                <w:rFonts w:ascii="PT Astra Serif" w:eastAsia="Times New Roman" w:hAnsi="PT Astra Serif" w:cs="Times New Roman"/>
                <w:sz w:val="28"/>
                <w:szCs w:val="28"/>
              </w:rPr>
              <w:t>, учебно-тренировочные задания.</w:t>
            </w:r>
          </w:p>
        </w:tc>
      </w:tr>
      <w:tr w:rsidR="006A1C5E" w:rsidRPr="00FD08DA" w:rsidTr="00E100FB">
        <w:trPr>
          <w:trHeight w:val="2490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7734" w:rsidRPr="00FD08DA" w:rsidRDefault="0034773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7734" w:rsidRPr="00FD08DA" w:rsidRDefault="0034773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Копировальная техника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7734" w:rsidRPr="00FD08DA" w:rsidRDefault="0034773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лекция, практическое занятие, рассказ с элемен</w:t>
            </w:r>
            <w:r w:rsidR="00486ABA">
              <w:rPr>
                <w:rFonts w:ascii="PT Astra Serif" w:eastAsia="Times New Roman" w:hAnsi="PT Astra Serif" w:cs="Times New Roman"/>
                <w:sz w:val="28"/>
                <w:szCs w:val="28"/>
              </w:rPr>
              <w:t>тами беседы, занятие-практикум.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7734" w:rsidRPr="00FD08DA" w:rsidRDefault="0034773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репродуктивный, практический, игровой</w:t>
            </w:r>
            <w:r w:rsidR="00486ABA"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</w:p>
          <w:p w:rsidR="00347734" w:rsidRPr="00FD08DA" w:rsidRDefault="00347734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7734" w:rsidRPr="00FD08DA" w:rsidRDefault="00347734" w:rsidP="00486AB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компьютеры, наглядные пособия, МФ</w:t>
            </w:r>
            <w:r w:rsidR="00486ABA">
              <w:rPr>
                <w:rFonts w:ascii="PT Astra Serif" w:eastAsia="Times New Roman" w:hAnsi="PT Astra Serif" w:cs="Times New Roman"/>
                <w:sz w:val="28"/>
                <w:szCs w:val="28"/>
              </w:rPr>
              <w:t>У, ресурсы сети Интернет.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734" w:rsidRPr="00FD08DA" w:rsidRDefault="00347734" w:rsidP="00486AB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практические задания, </w:t>
            </w:r>
            <w:r w:rsidR="00486ABA">
              <w:rPr>
                <w:rFonts w:ascii="PT Astra Serif" w:eastAsia="Times New Roman" w:hAnsi="PT Astra Serif" w:cs="Times New Roman"/>
                <w:sz w:val="28"/>
                <w:szCs w:val="28"/>
              </w:rPr>
              <w:t>наблюдение, творческое задание.</w:t>
            </w:r>
          </w:p>
        </w:tc>
      </w:tr>
      <w:tr w:rsidR="006A1C5E" w:rsidRPr="00FD08DA" w:rsidTr="00E100FB">
        <w:trPr>
          <w:trHeight w:val="1200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7734" w:rsidRPr="00FD08DA" w:rsidRDefault="0034773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6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7734" w:rsidRPr="00FD08DA" w:rsidRDefault="0034773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7734" w:rsidRPr="00FD08DA" w:rsidRDefault="00347734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занятие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7734" w:rsidRPr="00FD08DA" w:rsidRDefault="00347734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демонстрация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7734" w:rsidRPr="00FD08DA" w:rsidRDefault="00486AB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проектор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7734" w:rsidRPr="00FD08DA" w:rsidRDefault="001A195B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1A195B">
              <w:rPr>
                <w:rFonts w:ascii="PT Astra Serif" w:eastAsia="Times New Roman" w:hAnsi="PT Astra Serif" w:cs="Times New Roman"/>
                <w:sz w:val="28"/>
                <w:szCs w:val="28"/>
              </w:rPr>
              <w:t>творческое задание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</w:p>
        </w:tc>
      </w:tr>
    </w:tbl>
    <w:p w:rsidR="00FD08DA" w:rsidRPr="00FD08DA" w:rsidRDefault="00FD08DA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8B69FE" w:rsidRDefault="008B69FE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FD08DA" w:rsidRDefault="00FD08DA" w:rsidP="008B69FE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Формы аттестации.</w:t>
      </w:r>
    </w:p>
    <w:p w:rsidR="008B69FE" w:rsidRPr="00FD08DA" w:rsidRDefault="008B69FE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FD08DA" w:rsidRPr="00FD08DA" w:rsidRDefault="006E4EB6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В начале учебного года для выявления уровня подготовленности учащихся к усвоению программы проводится начальный контроль (НК).</w:t>
      </w:r>
    </w:p>
    <w:p w:rsidR="00666775" w:rsidRDefault="00B91A32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Для определения степени усвоения программы дополнительного образования осуществляются текущий, промежуточный и итоговый контроль. Текущий контроль (ТК) осуществляется в течение всего учебного года, промежуточный контроль (ПК) – после прохождения раздела, итоговый контрол</w:t>
      </w:r>
      <w:r w:rsidR="006A50C4">
        <w:rPr>
          <w:rFonts w:ascii="PT Astra Serif" w:eastAsia="Times New Roman" w:hAnsi="PT Astra Serif" w:cs="Times New Roman"/>
          <w:color w:val="000000"/>
          <w:sz w:val="28"/>
          <w:szCs w:val="28"/>
        </w:rPr>
        <w:t>ь (ИК) – в конце учебного года.</w:t>
      </w:r>
    </w:p>
    <w:p w:rsidR="00FD08DA" w:rsidRPr="00FD08DA" w:rsidRDefault="006A50C4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Формы проведения аттестации: промежуточная аттестация проводится в форме тестирования или практической (творческой) работы, итоговая аттестация проводится в форме презент</w:t>
      </w:r>
      <w:r w:rsidR="00B30934">
        <w:rPr>
          <w:rFonts w:ascii="PT Astra Serif" w:eastAsia="Times New Roman" w:hAnsi="PT Astra Serif" w:cs="Times New Roman"/>
          <w:color w:val="000000"/>
          <w:sz w:val="28"/>
          <w:szCs w:val="28"/>
        </w:rPr>
        <w:t>ации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FD08DA" w:rsidRPr="00FD08DA" w:rsidRDefault="00FD08DA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FD08DA" w:rsidRPr="00FD08DA" w:rsidRDefault="00FD08DA" w:rsidP="00CA61C9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Оценочные материалы.</w:t>
      </w:r>
    </w:p>
    <w:p w:rsidR="00FD08DA" w:rsidRPr="00FD08DA" w:rsidRDefault="00B56848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Результативность освоения программы оценивается по двум группам показателей: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- учебным (фиксирующим предметные и </w:t>
      </w:r>
      <w:proofErr w:type="spellStart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общеучебные</w:t>
      </w:r>
      <w:proofErr w:type="spellEnd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знания, умения, навыки, приобретённые учащимся в процессе освоения программы);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- личностным (выражающим изменения личностных качеств учащегося </w:t>
      </w:r>
      <w:r w:rsidR="006D08A4">
        <w:rPr>
          <w:rFonts w:ascii="PT Astra Serif" w:eastAsia="Times New Roman" w:hAnsi="PT Astra Serif" w:cs="Times New Roman"/>
          <w:color w:val="000000"/>
          <w:sz w:val="28"/>
          <w:szCs w:val="28"/>
        </w:rPr>
        <w:t>в процессе занятий</w:t>
      </w: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).</w:t>
      </w:r>
    </w:p>
    <w:p w:rsidR="00FD08DA" w:rsidRPr="00FD08DA" w:rsidRDefault="00B56848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Технология определения учебных результатов по программе дополнительного образования заключается в следующем: совокупность измеряемых показателей (теоретическая, практическая подготовка учащегося, </w:t>
      </w:r>
      <w:r w:rsidR="00C310FC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обще учебные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умения и навыки) оценивается по степени выраженности (от минимальной до максимальной по 10-балльной шкале).</w:t>
      </w:r>
    </w:p>
    <w:p w:rsidR="00FD08DA" w:rsidRPr="00FD08DA" w:rsidRDefault="008E2F2F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lastRenderedPageBreak/>
        <w:t xml:space="preserve">          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Развитие личностных качеств учащегося в процессе усвоения программы отслеживается по трём блокам личностных качеств: организационно-волевые, ориентационные, поведенческие качества личности.</w:t>
      </w:r>
    </w:p>
    <w:p w:rsidR="00FD08DA" w:rsidRPr="00FD08DA" w:rsidRDefault="007B1E2C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Технология определения личностных качеств учащегося заключается в следующем: совокупность измеряемых показателей (терпение, воля, самоконтроль, самооценка, интерес к занятиям, конфликтность, тип сотрудничества) оценивается по степени выраженности (от минимальной до максимальной по 10-балльной шкале).</w:t>
      </w:r>
    </w:p>
    <w:p w:rsidR="00FD08DA" w:rsidRPr="00FD08DA" w:rsidRDefault="007B1E2C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Методы диагностики, с помощью которых определяется достижение планируемых результатов: наблюдение, анализ творческих работ, педагогический анализ.</w:t>
      </w:r>
    </w:p>
    <w:p w:rsidR="00FD08DA" w:rsidRPr="005B29D5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</w:rPr>
      </w:pPr>
      <w:r w:rsidRPr="005B29D5"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</w:rPr>
        <w:t>Мониторинг резу</w:t>
      </w:r>
      <w:r w:rsidR="005851C0" w:rsidRPr="005B29D5"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</w:rPr>
        <w:t xml:space="preserve">льтативности освоения программы </w:t>
      </w:r>
      <w:r w:rsidRPr="005B29D5"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</w:rPr>
        <w:t>дополнительного образования</w:t>
      </w:r>
    </w:p>
    <w:tbl>
      <w:tblPr>
        <w:tblW w:w="99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3"/>
        <w:gridCol w:w="4873"/>
        <w:gridCol w:w="2429"/>
      </w:tblGrid>
      <w:tr w:rsidR="00FD08DA" w:rsidRPr="00FD08DA" w:rsidTr="00FF5EFF"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Показатели</w:t>
            </w:r>
          </w:p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(оцениваемые параметры)</w:t>
            </w: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Критерии и степень выраженности оцениваемого качества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Формы диагностики</w:t>
            </w:r>
          </w:p>
        </w:tc>
      </w:tr>
      <w:tr w:rsidR="00FD08DA" w:rsidRPr="00FD08DA" w:rsidTr="00FF5EFF">
        <w:tc>
          <w:tcPr>
            <w:tcW w:w="9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Предметные результаты</w:t>
            </w:r>
          </w:p>
        </w:tc>
      </w:tr>
      <w:tr w:rsidR="00FD08DA" w:rsidRPr="00FD08DA" w:rsidTr="00FF5EFF"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1. Теоретическая подготовка:</w:t>
            </w:r>
          </w:p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1.1. Теоретические знания (по основным разделам учебного плана программы)</w:t>
            </w: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Соответствие теоретических знаний учащегося программным требованиям:</w:t>
            </w:r>
          </w:p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-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 минимальный уровень (объём усвоенных знаний менее ½ объёма, предусмотренного программой) – 1-4 балла;</w:t>
            </w:r>
          </w:p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-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 средний уровень (объём усвоенных знаний составляет более ½) – 5-8 баллов;</w:t>
            </w:r>
          </w:p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-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 максимальный уровень (освоен весь объём знаний, предусмотренный программой за конкретный период) – 9-10 баллов.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50AF" w:rsidRPr="00FD08DA" w:rsidRDefault="00A550AF" w:rsidP="00A550AF">
            <w:pPr>
              <w:shd w:val="clear" w:color="auto" w:fill="FFFFFF"/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наблюдение, анализ творческих работ, педагогический анализ.</w:t>
            </w:r>
          </w:p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FD08DA" w:rsidRPr="00FD08DA" w:rsidTr="005A53C8">
        <w:trPr>
          <w:trHeight w:val="418"/>
        </w:trPr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1.2. Владение специальной терминологией по тематике программы</w:t>
            </w:r>
          </w:p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Осмысленность и правильность использования специальной терминологии:</w:t>
            </w:r>
          </w:p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-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 минимальный уровень (учащийся, как правило, избегает употреблять специальные термины) – 1-4 балла;</w:t>
            </w:r>
          </w:p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-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 средний уровень (учащийся сочетает специальную терминологию с бытовой) – 5-8 баллов;</w:t>
            </w:r>
          </w:p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-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 максимальный уровень (специальные термины употребляются осознанно и в полном соответствии с их 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содержанием) – 9-10 баллов.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08DA" w:rsidRPr="00FD08DA" w:rsidRDefault="00A550AF" w:rsidP="00617907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A550AF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 xml:space="preserve">наблюдение,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беседа</w:t>
            </w:r>
            <w:r w:rsidRPr="00A550AF"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</w:p>
        </w:tc>
      </w:tr>
      <w:tr w:rsidR="00FD08DA" w:rsidRPr="00FD08DA" w:rsidTr="00FF5EFF">
        <w:trPr>
          <w:trHeight w:val="210"/>
        </w:trPr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2. Практическая подготовка:</w:t>
            </w:r>
          </w:p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2.1. Практические навыки и умения, предусмотренные программой (по основным разделам учебного плана программы)</w:t>
            </w: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Соответствие практических умений и навыков программным требованиям:</w:t>
            </w:r>
          </w:p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-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 минимальный уровень (объём усвоенных умений и навыков менее ½) – 1-4 балла;</w:t>
            </w:r>
          </w:p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-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 средний уровень (объём усвоенных умений и навыков составляет более ½) – 5-8 баллов;</w:t>
            </w:r>
          </w:p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-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 максимальный уровень (освоен весь объём умений и навыков, предусмотренный программой за конкретный период) – 9-10 баллов.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08DA" w:rsidRPr="00FD08DA" w:rsidRDefault="0070512C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самостоятельное</w:t>
            </w:r>
            <w:r w:rsidR="00FD08DA"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задание</w:t>
            </w:r>
          </w:p>
        </w:tc>
      </w:tr>
      <w:tr w:rsidR="00FD08DA" w:rsidRPr="00FD08DA" w:rsidTr="00FF5EFF"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2.2. Творческие навыки (творческое отношение к делу и умение воплотить его в готовом продукте)</w:t>
            </w: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Креативность в выполнении практических заданий:</w:t>
            </w:r>
          </w:p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-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 начальный (элементарный) уровень развития креативности (выполнение простейших практических заданий) – 1-4 балла;</w:t>
            </w:r>
          </w:p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-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 репродуктивный уровень (выполнение заданий на основе образца) – 5-8 баллов;</w:t>
            </w:r>
          </w:p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- 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творческий уровень (выполнение задания с элементами творчества) – 9-10 баллов.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наблюдение, анализ творческих работ</w:t>
            </w:r>
          </w:p>
        </w:tc>
      </w:tr>
      <w:tr w:rsidR="00FD08DA" w:rsidRPr="00FD08DA" w:rsidTr="00FF5EFF">
        <w:trPr>
          <w:trHeight w:val="120"/>
        </w:trPr>
        <w:tc>
          <w:tcPr>
            <w:tcW w:w="9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proofErr w:type="spellStart"/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Метапредметные</w:t>
            </w:r>
            <w:proofErr w:type="spellEnd"/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 xml:space="preserve"> результаты (</w:t>
            </w:r>
            <w:proofErr w:type="spellStart"/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общеучебные</w:t>
            </w:r>
            <w:proofErr w:type="spellEnd"/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 xml:space="preserve"> умения и навыки)</w:t>
            </w:r>
          </w:p>
        </w:tc>
      </w:tr>
      <w:tr w:rsidR="00FD08DA" w:rsidRPr="00FD08DA" w:rsidTr="00FF5EFF"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CB5BD1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1.</w:t>
            </w:r>
            <w:r w:rsidR="00FD08DA"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Умение пользоваться электронными информационными ресурсами</w:t>
            </w: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Самостоятельность в пользовании электронными информационными ресурсами:</w:t>
            </w:r>
          </w:p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-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 минимальный уровень умений (серьёзные затруднения при работе с электронными информационными ресурсами, потребность в постоянной помощи и контроле) – 1-4 балла;</w:t>
            </w:r>
          </w:p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-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 средний уровень (работа с электронными информационными ресурсами с помощью педагога) – 5-8 баллов;</w:t>
            </w:r>
          </w:p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-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 максимальный уровень (самостоятельная работа с электронными информационными ресурсами) – 9-10 баллов.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наблюдение, анализ выполненных заданий</w:t>
            </w:r>
          </w:p>
        </w:tc>
      </w:tr>
      <w:tr w:rsidR="00FD08DA" w:rsidRPr="00FD08DA" w:rsidTr="00FF5EFF"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CB5BD1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1.</w:t>
            </w:r>
            <w:r w:rsidR="00CB5BD1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. Умение осуществлять 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учебно-исследовательскую работу (проводить самостоятельный поиск информации и анализ)</w:t>
            </w: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Самостоятельность в учебно-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исследовательской работе:</w:t>
            </w:r>
          </w:p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-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 минимальный уровень (учебно-исследовательская деятельность вызывает серьёзные затруднения, постоянная потребность в помощи и контроле) – 1-4 балла;</w:t>
            </w:r>
          </w:p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-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 средний уровень (осуществление учебно-исследовательской работы с помощью педагога) – 5-8 баллов;</w:t>
            </w:r>
          </w:p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-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 максимальный уровень (самостоятельное осуществление учебно-исследовательской работы) – 9-10 баллов.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 xml:space="preserve">наблюдение, анализ 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выполненных заданий</w:t>
            </w:r>
          </w:p>
        </w:tc>
      </w:tr>
      <w:tr w:rsidR="00FD08DA" w:rsidRPr="00FD08DA" w:rsidTr="00FF5EFF"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CB5BD1" w:rsidP="00FF5EFF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1.3</w:t>
            </w:r>
            <w:r w:rsidR="00FD08DA"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. Учебно-коммуникативные умения: (умение слушать и слышать педагога</w:t>
            </w:r>
            <w:r w:rsidR="00FF5EFF"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Адекватность восприятия информации, исходящей от педагога; свобода во владении и подаче подготовленной информации; самостоятельность и логика в построении ответов и доказательств:</w:t>
            </w:r>
          </w:p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-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 минимальный уровень (серьезные затруднения в восприятии, подготовке и подаче информации, необходимости предъявления доказательств и аргументации своей точки зрения, постоянная потребность в значительной помощи педагога) – 1-4 балла;</w:t>
            </w:r>
          </w:p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-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 средний уровень (адекватное восприятие информации при условии периодического напоминания и контроле, не всегда уверенные ответы на вопросы, подача информации, доказательство и аргументация своей точки зрения при поддержке педагога) – 5-8 баллов;</w:t>
            </w:r>
          </w:p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-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 максимальный уровень (адекватное восприятие, самостоятельная подготовка и подача информации, свободное выступление, логически обоснованное предъявление доказательств, убедительная аргументация своей точки зрения) – 9-10 баллов.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наблюдение, педагогический анализ</w:t>
            </w:r>
          </w:p>
        </w:tc>
      </w:tr>
      <w:tr w:rsidR="00FD08DA" w:rsidRPr="00FD08DA" w:rsidTr="00FF5EFF"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CB5BD1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1.4</w:t>
            </w:r>
            <w:r w:rsidR="00FD08DA"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. Учебно-организационные </w:t>
            </w:r>
            <w:r w:rsidR="00FD08DA"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умения и навыки: (организация своего рабочего места, соблюдение правил безопасности)</w:t>
            </w: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 xml:space="preserve">Способность самостоятельно готовить своё рабочее место к деятельности и 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убирать его за собой; соответствие реальных навыков соблюдения правил безопасности программным требованиям; аккуратность:</w:t>
            </w:r>
          </w:p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-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 минимальный уровень (объём учебно-организационных умений и навыков менее ½) – 1-4 балла;</w:t>
            </w:r>
          </w:p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-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 средний уровень (объём учебно-организационных умений и навыков составляет более ½) – 5-8 баллов;</w:t>
            </w:r>
          </w:p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-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 максимальный уровень (освоен весь объём учебно-организационных умений и навыков, предусмотренный программой за конкретный период) – 9-10 баллов.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 xml:space="preserve">наблюдение, педагогический 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анализ</w:t>
            </w:r>
          </w:p>
        </w:tc>
      </w:tr>
      <w:tr w:rsidR="00FD08DA" w:rsidRPr="00FD08DA" w:rsidTr="00FF5EFF">
        <w:tc>
          <w:tcPr>
            <w:tcW w:w="9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lastRenderedPageBreak/>
              <w:t>Личностные результаты</w:t>
            </w:r>
          </w:p>
        </w:tc>
      </w:tr>
      <w:tr w:rsidR="00FD08DA" w:rsidRPr="00FD08DA" w:rsidTr="005A53C8">
        <w:trPr>
          <w:trHeight w:val="4785"/>
        </w:trPr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1. Организационно-волевые качества:</w:t>
            </w:r>
          </w:p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1.1. Терпение</w:t>
            </w:r>
          </w:p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Способность переносить (выдерживать) известные нагрузки в течение определенного времени, преодолевать трудности:</w:t>
            </w:r>
          </w:p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- минимальный уровень (терпения хватает меньше, чем на ½ занятия) – 1-4 балла;</w:t>
            </w:r>
          </w:p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- средний уровень (терпения хватает больше, чем на ½ занятия) – 5-8 баллов;</w:t>
            </w:r>
          </w:p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- максимальный уровень (терпения хватает на всё занятие) – 9-10 баллов.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наблюдение, педагогический анализ</w:t>
            </w:r>
          </w:p>
        </w:tc>
      </w:tr>
      <w:tr w:rsidR="00FF5EFF" w:rsidRPr="00FD08DA" w:rsidTr="008C1678"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5EFF" w:rsidRPr="00FD08DA" w:rsidRDefault="00FF5EFF" w:rsidP="00CB5BD1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1.</w:t>
            </w:r>
            <w:r w:rsidR="00CB5BD1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. Самоконтроль</w:t>
            </w: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5EFF" w:rsidRPr="00FD08DA" w:rsidRDefault="00FF5EFF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Умение контролировать свои поступки (приводить к должному свои действия):</w:t>
            </w:r>
          </w:p>
          <w:p w:rsidR="00FF5EFF" w:rsidRPr="00FD08DA" w:rsidRDefault="00FF5EFF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- минимальный уровень (постоянно действует под воздействием контроля извне) – 1-4 балла;</w:t>
            </w:r>
          </w:p>
          <w:p w:rsidR="00FF5EFF" w:rsidRPr="00FD08DA" w:rsidRDefault="00FF5EFF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- средний уровень (периодически контролирует себя сам) – 5-8 баллов;</w:t>
            </w:r>
          </w:p>
          <w:p w:rsidR="00FF5EFF" w:rsidRPr="00FD08DA" w:rsidRDefault="00FF5EFF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- максимальный уровень (контролирует себя самостоятельно) – 9-10 баллов.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5EFF" w:rsidRPr="00FD08DA" w:rsidRDefault="00FF5EFF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наблюдение, педагогический анализ</w:t>
            </w:r>
          </w:p>
        </w:tc>
      </w:tr>
    </w:tbl>
    <w:p w:rsidR="00FD08DA" w:rsidRPr="00FD08DA" w:rsidRDefault="00FD08DA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lastRenderedPageBreak/>
        <w:t>Список литературы.</w:t>
      </w:r>
    </w:p>
    <w:p w:rsidR="00FD08DA" w:rsidRPr="00FD08DA" w:rsidRDefault="00FD08DA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Для педагога: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1. Акулов О.А., Медведев Н.В. Информатика: базовый курс: Учебник для </w:t>
      </w:r>
      <w:proofErr w:type="spellStart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техн</w:t>
      </w:r>
      <w:proofErr w:type="spellEnd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. вузов – М.: Омега-Л, 2004.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2. </w:t>
      </w:r>
      <w:proofErr w:type="spellStart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Балдин</w:t>
      </w:r>
      <w:proofErr w:type="spellEnd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К.В., Уткин В.Б. Информационные системы в экономике: Учебник. – 4-е изд. – М.: Издательско-торговая корпорация «Дашков и К», 2007.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3. Левин А.Ш. Самоучитель полезных программ. 4-е издание. – </w:t>
      </w:r>
      <w:proofErr w:type="gramStart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СПб.:</w:t>
      </w:r>
      <w:proofErr w:type="gramEnd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Питер, 2006.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4. </w:t>
      </w:r>
      <w:proofErr w:type="spellStart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Малев</w:t>
      </w:r>
      <w:proofErr w:type="spellEnd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В.В. Общая методика преподавания информатики: учебное пособие.- Воронеж: ВГПУ, 2005. – 271 с.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5. </w:t>
      </w:r>
      <w:proofErr w:type="spellStart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Русинович</w:t>
      </w:r>
      <w:proofErr w:type="spellEnd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М., Соломон Д. Внутреннее устройство </w:t>
      </w:r>
      <w:proofErr w:type="spellStart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MicrosoftWindows</w:t>
      </w:r>
      <w:proofErr w:type="spellEnd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: </w:t>
      </w:r>
      <w:proofErr w:type="spellStart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WindowsServer</w:t>
      </w:r>
      <w:proofErr w:type="spellEnd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2003, </w:t>
      </w:r>
      <w:proofErr w:type="spellStart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WindowsXP</w:t>
      </w:r>
      <w:proofErr w:type="spellEnd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и </w:t>
      </w:r>
      <w:proofErr w:type="spellStart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Windows</w:t>
      </w:r>
      <w:proofErr w:type="spellEnd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2000. Мастер-класс. / Пер. с англ. – 4-е изд. – М.: Издательско-торговый дом «Русская Редакция»; </w:t>
      </w:r>
      <w:proofErr w:type="spellStart"/>
      <w:proofErr w:type="gramStart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СПб.:</w:t>
      </w:r>
      <w:proofErr w:type="gramEnd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Питер</w:t>
      </w:r>
      <w:proofErr w:type="spellEnd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, 2005.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6. Симонович С.В., Евсеев Г.А., Алексеев А.Г., </w:t>
      </w:r>
      <w:proofErr w:type="spellStart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Windows</w:t>
      </w:r>
      <w:proofErr w:type="spellEnd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: Лаборатория мастера: Практическое руководство по эффективным приемам работы с компьютером. – М.: АСТ-ПРЕСС: </w:t>
      </w:r>
      <w:proofErr w:type="spellStart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Инфорком</w:t>
      </w:r>
      <w:proofErr w:type="spellEnd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-Пресс, 2001.</w:t>
      </w:r>
    </w:p>
    <w:p w:rsidR="00FD08DA" w:rsidRPr="00FD08DA" w:rsidRDefault="00FD08DA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7. Симонович, С.В. Занимательный компьютер. Книга для детей, учителей и родителей / С.В. Симонович, Г.А. Евсеев. - М.: АСТ-Пресс; Издание 2-е, </w:t>
      </w:r>
      <w:proofErr w:type="spellStart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перераб</w:t>
      </w:r>
      <w:proofErr w:type="spellEnd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. и доп., 2012</w:t>
      </w:r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. </w:t>
      </w: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– 368 c.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8. Симонович, С.В; Евсеев, Г.А.. Практическая информатика / – М.: АСТ-Пресс Книга, 2011. – 480 c.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proofErr w:type="spellStart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Интрнет</w:t>
      </w:r>
      <w:proofErr w:type="spellEnd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-ресурсы:</w:t>
      </w:r>
    </w:p>
    <w:p w:rsidR="00FD08DA" w:rsidRPr="00FD08DA" w:rsidRDefault="00FD08DA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  <w:u w:val="single"/>
        </w:rPr>
        <w:t>http://school-collection.edu.ru</w:t>
      </w: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 (раздел «Информатика»);</w:t>
      </w:r>
    </w:p>
    <w:p w:rsidR="00FD08DA" w:rsidRPr="00FD08DA" w:rsidRDefault="00FD08DA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  <w:u w:val="single"/>
        </w:rPr>
        <w:t>http://www.metod-kopilka.ru</w:t>
      </w: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 (библиотека методических материалов для учителя); </w:t>
      </w: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  <w:u w:val="single"/>
        </w:rPr>
        <w:t>http://www.teachvideo.ru</w:t>
      </w: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 (компьютерные видео уроки);</w:t>
      </w:r>
    </w:p>
    <w:p w:rsidR="00FD08DA" w:rsidRPr="00FD08DA" w:rsidRDefault="00FD08DA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  <w:u w:val="single"/>
        </w:rPr>
        <w:t>http://www.ict.edu.ru/</w:t>
      </w: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 (информационно-коммуникационные технологии в образовании).</w:t>
      </w:r>
    </w:p>
    <w:p w:rsidR="00FD08DA" w:rsidRPr="00FD08DA" w:rsidRDefault="00FD08DA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Для учащихся:</w:t>
      </w:r>
    </w:p>
    <w:p w:rsidR="00FD08DA" w:rsidRPr="00FD08DA" w:rsidRDefault="00FD08DA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1. Антошин, М.К. Учимся рисовать на компьютере / М.К. Антошин. – М.: Айрис, 2016</w:t>
      </w:r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. </w:t>
      </w: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– 160 c.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2. </w:t>
      </w:r>
      <w:proofErr w:type="spellStart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Босова</w:t>
      </w:r>
      <w:proofErr w:type="spellEnd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А.Ю., </w:t>
      </w:r>
      <w:proofErr w:type="spellStart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Босова</w:t>
      </w:r>
      <w:proofErr w:type="spellEnd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Л.Л., Коломенская Ю.Г. Занимательные задачи по информатике. – М.: Бином. Лаборатория знаний, 2007.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3. </w:t>
      </w:r>
      <w:proofErr w:type="spellStart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Босова</w:t>
      </w:r>
      <w:proofErr w:type="spellEnd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Л.Л., Михайлова Н.И., </w:t>
      </w:r>
      <w:proofErr w:type="spellStart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Угринович</w:t>
      </w:r>
      <w:proofErr w:type="spellEnd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Н.Д. Практикум по информатике и информационным технологиям – М.: Бином. Лаборатория знаний, 2007.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4. «Компьютер для детей», Москва, АСТ-Пресс, 2003 год.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5. Левин А.Ш. Самоучитель работы на компьютере. - 9-е изд.– </w:t>
      </w:r>
      <w:proofErr w:type="gramStart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СПб.:</w:t>
      </w:r>
      <w:proofErr w:type="gramEnd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Питер, 2006.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6. Никольская И.Л., </w:t>
      </w:r>
      <w:proofErr w:type="spellStart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Тигранова</w:t>
      </w:r>
      <w:proofErr w:type="spellEnd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Л.И. «Гимнастика для ума», Москва, «Просвещение. Учебная литература», 1997 год.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lastRenderedPageBreak/>
        <w:t>7. Соловьева Л.Ф. Информатика и ИКТ. – М.: BHV, 2007.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8. </w:t>
      </w:r>
      <w:proofErr w:type="spellStart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Угринович</w:t>
      </w:r>
      <w:proofErr w:type="spellEnd"/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Н.Д. Информатика и ИКТ. Базовый уровень: Учебник. – М.: Бином. Лаборатория знаний, 2008.</w:t>
      </w:r>
    </w:p>
    <w:p w:rsidR="00FD08DA" w:rsidRPr="00FD08DA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Интернет-ресурсы:</w:t>
      </w:r>
    </w:p>
    <w:p w:rsidR="00FD08DA" w:rsidRPr="00FD08DA" w:rsidRDefault="00FD08DA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  <w:u w:val="single"/>
        </w:rPr>
        <w:t>http://www.klyaksa.net</w:t>
      </w: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 – Информатика и информационно-комму</w:t>
      </w:r>
      <w:r w:rsidR="00443D6C">
        <w:rPr>
          <w:rFonts w:ascii="PT Astra Serif" w:eastAsia="Times New Roman" w:hAnsi="PT Astra Serif" w:cs="Times New Roman"/>
          <w:color w:val="000000"/>
          <w:sz w:val="28"/>
          <w:szCs w:val="28"/>
        </w:rPr>
        <w:t>никационные технологии в школе.</w:t>
      </w:r>
    </w:p>
    <w:p w:rsidR="00FD08DA" w:rsidRPr="00FD08DA" w:rsidRDefault="00FD08DA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5A53C8" w:rsidRDefault="005A53C8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5A53C8" w:rsidRDefault="005A53C8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5A53C8" w:rsidRDefault="005A53C8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5A53C8" w:rsidRDefault="005A53C8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5A53C8" w:rsidRDefault="005A53C8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5A53C8" w:rsidRDefault="005A53C8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5A53C8" w:rsidRDefault="005A53C8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5A53C8" w:rsidRDefault="005A53C8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5A53C8" w:rsidRDefault="005A53C8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5A53C8" w:rsidRDefault="005A53C8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5A53C8" w:rsidRDefault="005A53C8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5A53C8" w:rsidRDefault="005A53C8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5A53C8" w:rsidRDefault="005A53C8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5A53C8" w:rsidRDefault="005A53C8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5A53C8" w:rsidRDefault="005A53C8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5A53C8" w:rsidRDefault="005A53C8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5A53C8" w:rsidRDefault="005A53C8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5A53C8" w:rsidRDefault="005A53C8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5A53C8" w:rsidRDefault="005A53C8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5A53C8" w:rsidRDefault="005A53C8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FD08DA" w:rsidRPr="00443D6C" w:rsidRDefault="00FD08DA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 w:rsidRPr="00443D6C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lastRenderedPageBreak/>
        <w:t xml:space="preserve">Приложение </w:t>
      </w:r>
      <w:r w:rsidR="00443D6C" w:rsidRPr="00443D6C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1</w:t>
      </w:r>
      <w:r w:rsidRPr="00443D6C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.</w:t>
      </w:r>
    </w:p>
    <w:p w:rsidR="00FD08DA" w:rsidRPr="00FD08DA" w:rsidRDefault="00F43FB5" w:rsidP="00FD08DA">
      <w:pPr>
        <w:shd w:val="clear" w:color="auto" w:fill="FFFFFF"/>
        <w:spacing w:after="30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43D6C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Диагностическая карта 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предметных результатов освоения программы «</w:t>
      </w:r>
      <w:r w:rsidR="00FE6EDA" w:rsidRPr="00FE6EDA">
        <w:rPr>
          <w:rFonts w:ascii="PT Astra Serif" w:eastAsia="Times New Roman" w:hAnsi="PT Astra Serif" w:cs="Times New Roman"/>
          <w:color w:val="000000"/>
          <w:sz w:val="28"/>
          <w:szCs w:val="28"/>
        </w:rPr>
        <w:t>С компьютером по жизни</w:t>
      </w:r>
      <w:r w:rsidR="00FD08DA"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>»</w:t>
      </w:r>
    </w:p>
    <w:p w:rsidR="00FD08DA" w:rsidRPr="00FD08DA" w:rsidRDefault="00FD08DA" w:rsidP="00FD08DA">
      <w:pPr>
        <w:shd w:val="clear" w:color="auto" w:fill="FFFFFF"/>
        <w:spacing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tbl>
      <w:tblPr>
        <w:tblW w:w="99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4"/>
        <w:gridCol w:w="2449"/>
        <w:gridCol w:w="2238"/>
        <w:gridCol w:w="2839"/>
      </w:tblGrid>
      <w:tr w:rsidR="00FD08DA" w:rsidRPr="00FD08DA" w:rsidTr="005E1FC7">
        <w:tc>
          <w:tcPr>
            <w:tcW w:w="2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Название раздела</w:t>
            </w:r>
          </w:p>
        </w:tc>
        <w:tc>
          <w:tcPr>
            <w:tcW w:w="7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Уровень оценки образовательных результатов</w:t>
            </w:r>
          </w:p>
        </w:tc>
      </w:tr>
      <w:tr w:rsidR="00FD08DA" w:rsidRPr="00FD08DA" w:rsidTr="005E1FC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минимальный уровень (1-4 балла)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средний уровень (5-8 баллов)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максимальный уровень</w:t>
            </w:r>
          </w:p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(9-10 баллов)</w:t>
            </w:r>
          </w:p>
        </w:tc>
      </w:tr>
      <w:tr w:rsidR="00FD08DA" w:rsidRPr="00FD08DA" w:rsidTr="005E1FC7">
        <w:trPr>
          <w:trHeight w:val="1935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Устройство компьютера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затрудняется ответить самостоятельно, только по наводящим вопросам</w:t>
            </w:r>
          </w:p>
        </w:tc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В целом справляется, но допускает ошибки, работает самостоятельно, но при поддержке</w:t>
            </w:r>
          </w:p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педагога, ограничивается простыми</w:t>
            </w:r>
          </w:p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действиями, без проявления творчества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Знает внутреннее и внешнее устройство компьютера, самостоятельно включает компьютер, умело владеет «мышкой», владеет терминологией</w:t>
            </w:r>
          </w:p>
        </w:tc>
      </w:tr>
      <w:tr w:rsidR="00FD08DA" w:rsidRPr="00FD08DA" w:rsidTr="005E1FC7">
        <w:trPr>
          <w:trHeight w:val="1935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Графический редактор Paint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самостоятельно не может запустить программу, действия примитивны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самостоятельно запускает программу, текст, автофигуры, таблицы вводит правильно,</w:t>
            </w:r>
          </w:p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работу выполняет качественно, проявляет творчество</w:t>
            </w:r>
          </w:p>
        </w:tc>
      </w:tr>
      <w:tr w:rsidR="00FD08DA" w:rsidRPr="00FD08DA" w:rsidTr="005E1FC7">
        <w:trPr>
          <w:trHeight w:val="1935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Текстовый редактор Word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самостоятельно не может запустить программу,</w:t>
            </w:r>
          </w:p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текст вводит с трудом, автофигуры, таблицы вводит по подсказке педагога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самостоятельно запускает программу, текст, автофигуры, таблицы вводит правильно</w:t>
            </w:r>
          </w:p>
        </w:tc>
      </w:tr>
      <w:tr w:rsidR="00FD08DA" w:rsidRPr="00FD08DA" w:rsidTr="005E1FC7">
        <w:trPr>
          <w:trHeight w:val="1935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Программа PowerPoint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самостоятельно не может запустить программу,</w:t>
            </w:r>
          </w:p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работает только по подсказке педагога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D08DA" w:rsidRPr="00FD08DA" w:rsidRDefault="00FD08DA" w:rsidP="00FD08D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самостоятельно запускает программу, имеет создать презентацию с</w:t>
            </w:r>
          </w:p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эффектами и анимацией, проявляет 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творческий подход</w:t>
            </w:r>
          </w:p>
        </w:tc>
      </w:tr>
      <w:tr w:rsidR="00FD08DA" w:rsidRPr="00FD08DA" w:rsidTr="005E1FC7">
        <w:trPr>
          <w:trHeight w:val="1410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Копировальная техника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Работает только по подсказке педагога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Самостоятельно может запустить технику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Самостоятельно сканирует, обрабатывает полученный материал и распечатывает на</w:t>
            </w:r>
          </w:p>
          <w:p w:rsidR="00FD08DA" w:rsidRPr="00FD08DA" w:rsidRDefault="00FD08DA" w:rsidP="00FD08DA">
            <w:pPr>
              <w:spacing w:after="30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принтере</w:t>
            </w:r>
          </w:p>
        </w:tc>
      </w:tr>
    </w:tbl>
    <w:p w:rsidR="00FD08DA" w:rsidRPr="00FD08DA" w:rsidRDefault="00FD08DA" w:rsidP="00FD08D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0868E4" w:rsidRPr="00FD08DA" w:rsidRDefault="000868E4" w:rsidP="00A978EE">
      <w:pPr>
        <w:jc w:val="both"/>
        <w:rPr>
          <w:rFonts w:ascii="PT Astra Serif" w:hAnsi="PT Astra Serif"/>
        </w:rPr>
      </w:pPr>
    </w:p>
    <w:sectPr w:rsidR="000868E4" w:rsidRPr="00FD08DA" w:rsidSect="00FD08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9370F"/>
    <w:multiLevelType w:val="multilevel"/>
    <w:tmpl w:val="ECF4D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E733B6"/>
    <w:multiLevelType w:val="multilevel"/>
    <w:tmpl w:val="FAD0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7A6E37"/>
    <w:multiLevelType w:val="multilevel"/>
    <w:tmpl w:val="2396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F8081F"/>
    <w:multiLevelType w:val="multilevel"/>
    <w:tmpl w:val="7F267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F24D55"/>
    <w:multiLevelType w:val="multilevel"/>
    <w:tmpl w:val="D8C24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E97ED0"/>
    <w:multiLevelType w:val="multilevel"/>
    <w:tmpl w:val="7FDC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361"/>
    <w:rsid w:val="00041982"/>
    <w:rsid w:val="00070287"/>
    <w:rsid w:val="00083D74"/>
    <w:rsid w:val="000868E4"/>
    <w:rsid w:val="000A5655"/>
    <w:rsid w:val="000B2134"/>
    <w:rsid w:val="000C469B"/>
    <w:rsid w:val="000E0F02"/>
    <w:rsid w:val="000F30BF"/>
    <w:rsid w:val="00105376"/>
    <w:rsid w:val="001223AD"/>
    <w:rsid w:val="00127220"/>
    <w:rsid w:val="00135971"/>
    <w:rsid w:val="001448E6"/>
    <w:rsid w:val="00181119"/>
    <w:rsid w:val="001A195B"/>
    <w:rsid w:val="00241718"/>
    <w:rsid w:val="00241F79"/>
    <w:rsid w:val="0024427F"/>
    <w:rsid w:val="00245D75"/>
    <w:rsid w:val="002933C1"/>
    <w:rsid w:val="002B1EC5"/>
    <w:rsid w:val="002B7986"/>
    <w:rsid w:val="002F5A04"/>
    <w:rsid w:val="00320A63"/>
    <w:rsid w:val="00345B57"/>
    <w:rsid w:val="00347734"/>
    <w:rsid w:val="00361361"/>
    <w:rsid w:val="003771ED"/>
    <w:rsid w:val="003B7139"/>
    <w:rsid w:val="003C43F4"/>
    <w:rsid w:val="003D30D4"/>
    <w:rsid w:val="003D4BAA"/>
    <w:rsid w:val="003F69F2"/>
    <w:rsid w:val="00443D6C"/>
    <w:rsid w:val="004563C3"/>
    <w:rsid w:val="00466F31"/>
    <w:rsid w:val="00486ABA"/>
    <w:rsid w:val="00493F7C"/>
    <w:rsid w:val="004B1CF5"/>
    <w:rsid w:val="004E177E"/>
    <w:rsid w:val="00510FC0"/>
    <w:rsid w:val="0051120F"/>
    <w:rsid w:val="005460EE"/>
    <w:rsid w:val="00582736"/>
    <w:rsid w:val="005851C0"/>
    <w:rsid w:val="0058563A"/>
    <w:rsid w:val="005870B5"/>
    <w:rsid w:val="005A53C8"/>
    <w:rsid w:val="005A67AF"/>
    <w:rsid w:val="005A6B4D"/>
    <w:rsid w:val="005B29D5"/>
    <w:rsid w:val="005C38C4"/>
    <w:rsid w:val="005D5455"/>
    <w:rsid w:val="005E7599"/>
    <w:rsid w:val="00603DFF"/>
    <w:rsid w:val="00617907"/>
    <w:rsid w:val="00621B75"/>
    <w:rsid w:val="00632EAD"/>
    <w:rsid w:val="0066416E"/>
    <w:rsid w:val="00666775"/>
    <w:rsid w:val="00677682"/>
    <w:rsid w:val="006A1C5E"/>
    <w:rsid w:val="006A50C4"/>
    <w:rsid w:val="006D08A4"/>
    <w:rsid w:val="006E4EB6"/>
    <w:rsid w:val="0070512C"/>
    <w:rsid w:val="0070586A"/>
    <w:rsid w:val="0070793C"/>
    <w:rsid w:val="00712DB6"/>
    <w:rsid w:val="00723886"/>
    <w:rsid w:val="00753CBD"/>
    <w:rsid w:val="00790B43"/>
    <w:rsid w:val="007B1E2C"/>
    <w:rsid w:val="007C1000"/>
    <w:rsid w:val="007E7A50"/>
    <w:rsid w:val="0080145C"/>
    <w:rsid w:val="008162C3"/>
    <w:rsid w:val="00856C5A"/>
    <w:rsid w:val="008B69FE"/>
    <w:rsid w:val="008D4E92"/>
    <w:rsid w:val="008E2F2F"/>
    <w:rsid w:val="00916969"/>
    <w:rsid w:val="0092304C"/>
    <w:rsid w:val="00924516"/>
    <w:rsid w:val="0093353C"/>
    <w:rsid w:val="009F7476"/>
    <w:rsid w:val="00A0317A"/>
    <w:rsid w:val="00A13D85"/>
    <w:rsid w:val="00A36178"/>
    <w:rsid w:val="00A44D5B"/>
    <w:rsid w:val="00A550AF"/>
    <w:rsid w:val="00A978EE"/>
    <w:rsid w:val="00AB6FE3"/>
    <w:rsid w:val="00B16D54"/>
    <w:rsid w:val="00B30934"/>
    <w:rsid w:val="00B56848"/>
    <w:rsid w:val="00B57008"/>
    <w:rsid w:val="00B91A32"/>
    <w:rsid w:val="00C310FC"/>
    <w:rsid w:val="00C32BEA"/>
    <w:rsid w:val="00C3660C"/>
    <w:rsid w:val="00C52C99"/>
    <w:rsid w:val="00CA1A07"/>
    <w:rsid w:val="00CA61C9"/>
    <w:rsid w:val="00CB5BD1"/>
    <w:rsid w:val="00CB7A4C"/>
    <w:rsid w:val="00CC1677"/>
    <w:rsid w:val="00CE1D5A"/>
    <w:rsid w:val="00CF2138"/>
    <w:rsid w:val="00D05515"/>
    <w:rsid w:val="00D45923"/>
    <w:rsid w:val="00D62BE6"/>
    <w:rsid w:val="00D764E7"/>
    <w:rsid w:val="00D87B4C"/>
    <w:rsid w:val="00DC0ADB"/>
    <w:rsid w:val="00DD65DE"/>
    <w:rsid w:val="00DF2BDC"/>
    <w:rsid w:val="00E100FB"/>
    <w:rsid w:val="00E31D26"/>
    <w:rsid w:val="00E55A5A"/>
    <w:rsid w:val="00E72297"/>
    <w:rsid w:val="00E751E9"/>
    <w:rsid w:val="00E7792F"/>
    <w:rsid w:val="00E83ECC"/>
    <w:rsid w:val="00E91344"/>
    <w:rsid w:val="00EC7525"/>
    <w:rsid w:val="00ED6415"/>
    <w:rsid w:val="00EF555F"/>
    <w:rsid w:val="00F43FB5"/>
    <w:rsid w:val="00F53921"/>
    <w:rsid w:val="00F61280"/>
    <w:rsid w:val="00F61EBA"/>
    <w:rsid w:val="00F75D2D"/>
    <w:rsid w:val="00FD00FD"/>
    <w:rsid w:val="00FD08DA"/>
    <w:rsid w:val="00FE6EDA"/>
    <w:rsid w:val="00FF5EFF"/>
    <w:rsid w:val="00FF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5C5007-3762-4DAE-9DC9-DA4D1BA58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22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FD08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08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D0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courseitem-oldpricediscont">
    <w:name w:val="vcourse__item-oldprice_discont"/>
    <w:basedOn w:val="a0"/>
    <w:rsid w:val="00FD08DA"/>
  </w:style>
  <w:style w:type="character" w:customStyle="1" w:styleId="ui">
    <w:name w:val="ui"/>
    <w:basedOn w:val="a0"/>
    <w:rsid w:val="00FD08DA"/>
  </w:style>
  <w:style w:type="character" w:styleId="a4">
    <w:name w:val="Hyperlink"/>
    <w:basedOn w:val="a0"/>
    <w:uiPriority w:val="99"/>
    <w:semiHidden/>
    <w:unhideWhenUsed/>
    <w:rsid w:val="00FD08D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D08DA"/>
    <w:rPr>
      <w:color w:val="800080"/>
      <w:u w:val="single"/>
    </w:rPr>
  </w:style>
  <w:style w:type="character" w:customStyle="1" w:styleId="ya-share2badge">
    <w:name w:val="ya-share2__badge"/>
    <w:basedOn w:val="a0"/>
    <w:rsid w:val="00FD08DA"/>
  </w:style>
  <w:style w:type="character" w:customStyle="1" w:styleId="ya-share2icon">
    <w:name w:val="ya-share2__icon"/>
    <w:basedOn w:val="a0"/>
    <w:rsid w:val="00FD08DA"/>
  </w:style>
  <w:style w:type="character" w:customStyle="1" w:styleId="btncounter">
    <w:name w:val="btn__counter"/>
    <w:basedOn w:val="a0"/>
    <w:rsid w:val="00FD08DA"/>
  </w:style>
  <w:style w:type="character" w:customStyle="1" w:styleId="commentscount">
    <w:name w:val="commentscount"/>
    <w:basedOn w:val="a0"/>
    <w:rsid w:val="00FD0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20</Pages>
  <Words>4321</Words>
  <Characters>24636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2023</dc:creator>
  <cp:keywords/>
  <dc:description/>
  <cp:lastModifiedBy>2023</cp:lastModifiedBy>
  <cp:revision>9</cp:revision>
  <dcterms:created xsi:type="dcterms:W3CDTF">2000-12-31T20:10:00Z</dcterms:created>
  <dcterms:modified xsi:type="dcterms:W3CDTF">2025-10-01T17:20:00Z</dcterms:modified>
</cp:coreProperties>
</file>